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OV/OJ-Ebene -</w:t>
      </w:r>
      <w:r>
        <w:rPr>
          <w:b/>
          <w:sz w:val="36"/>
          <w:szCs w:val="24"/>
        </w:rPr>
        <w:t xml:space="preserve"> </w:t>
      </w:r>
      <w:r>
        <w:rPr>
          <w:b/>
          <w:sz w:val="24"/>
          <w:szCs w:val="24"/>
        </w:rPr>
        <w:t>Kindeswohl</w:t>
      </w:r>
    </w:p>
    <w:p>
      <w:pPr>
        <w:spacing w:after="360"/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 xml:space="preserve">Checkliste </w:t>
      </w:r>
      <w:r>
        <w:rPr>
          <w:b/>
          <w:sz w:val="36"/>
          <w:szCs w:val="36"/>
          <w:u w:val="single"/>
        </w:rPr>
        <w:t>Intervention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43"/>
      </w:tblGrid>
      <w:tr>
        <w:tc>
          <w:tcPr>
            <w:tcW w:w="14853" w:type="dxa"/>
          </w:tcPr>
          <w:p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Ziel dieser Checkliste ist die Herstellung von Handlungssicherheit der </w:t>
            </w:r>
            <w:proofErr w:type="spellStart"/>
            <w:r>
              <w:rPr>
                <w:szCs w:val="20"/>
              </w:rPr>
              <w:t>Akteur_innen</w:t>
            </w:r>
            <w:proofErr w:type="spellEnd"/>
            <w:r>
              <w:rPr>
                <w:szCs w:val="20"/>
              </w:rPr>
              <w:t xml:space="preserve"> sowie Klarheit über notwendige Schritte. </w:t>
            </w:r>
          </w:p>
          <w:p>
            <w:pPr>
              <w:spacing w:after="240"/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Sie erhebt nicht den Anspruch auf Vollständigkeit und dient lediglich als Rahmen für ein </w:t>
            </w:r>
            <w:r>
              <w:rPr>
                <w:b/>
                <w:szCs w:val="20"/>
              </w:rPr>
              <w:t>individuell</w:t>
            </w:r>
            <w:r>
              <w:rPr>
                <w:szCs w:val="20"/>
              </w:rPr>
              <w:t xml:space="preserve"> auf den Fall angepasstes Vorgehen.</w:t>
            </w:r>
          </w:p>
          <w:p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Für   OV/OJ    RSt/</w:t>
            </w:r>
            <w:proofErr w:type="spellStart"/>
            <w:r>
              <w:rPr>
                <w:szCs w:val="20"/>
              </w:rPr>
              <w:t>BezJ</w:t>
            </w:r>
            <w:proofErr w:type="spellEnd"/>
            <w:r>
              <w:rPr>
                <w:szCs w:val="20"/>
              </w:rPr>
              <w:t xml:space="preserve">    LV/LJ    existieren jeweils eigene Checklisten.</w:t>
            </w:r>
          </w:p>
        </w:tc>
      </w:tr>
    </w:tbl>
    <w:p>
      <w:pPr>
        <w:tabs>
          <w:tab w:val="left" w:pos="3402"/>
        </w:tabs>
        <w:spacing w:before="120" w:after="120"/>
        <w:rPr>
          <w:szCs w:val="20"/>
        </w:rPr>
      </w:pPr>
      <w:r>
        <w:rPr>
          <w:szCs w:val="20"/>
        </w:rPr>
        <w:t>Fortlaufende Nummer:</w:t>
      </w:r>
      <w:r>
        <w:rPr>
          <w:szCs w:val="20"/>
        </w:rPr>
        <w:tab/>
      </w:r>
      <w:sdt>
        <w:sdtPr>
          <w:rPr>
            <w:szCs w:val="24"/>
          </w:rPr>
          <w:id w:val="-1704705297"/>
          <w:placeholder>
            <w:docPart w:val="60A9FE0112764777A185FD6DFF7E3BD1"/>
          </w:placeholder>
          <w:showingPlcHdr/>
          <w:text/>
        </w:sdtPr>
        <w:sdtContent>
          <w:r>
            <w:rPr>
              <w:rStyle w:val="Platzhaltertext"/>
              <w:vanish/>
            </w:rPr>
            <w:t>Fallnummer eintragen</w:t>
          </w:r>
        </w:sdtContent>
      </w:sdt>
    </w:p>
    <w:p>
      <w:pPr>
        <w:tabs>
          <w:tab w:val="left" w:pos="3402"/>
        </w:tabs>
        <w:spacing w:before="120" w:after="120"/>
        <w:rPr>
          <w:szCs w:val="20"/>
        </w:rPr>
      </w:pPr>
      <w:r>
        <w:rPr>
          <w:szCs w:val="20"/>
        </w:rPr>
        <w:t>Datum der Erfassung:</w:t>
      </w:r>
      <w:r>
        <w:rPr>
          <w:szCs w:val="20"/>
        </w:rPr>
        <w:tab/>
      </w:r>
      <w:sdt>
        <w:sdtPr>
          <w:rPr>
            <w:szCs w:val="24"/>
          </w:rPr>
          <w:id w:val="357475492"/>
          <w:placeholder>
            <w:docPart w:val="DF49FC731ACD413382855150D972EAF3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Content>
          <w:r>
            <w:rPr>
              <w:rStyle w:val="Platzhaltertext"/>
              <w:vanish/>
            </w:rPr>
            <w:t>Datum auswählen</w:t>
          </w:r>
        </w:sdtContent>
      </w:sdt>
    </w:p>
    <w:p>
      <w:pPr>
        <w:tabs>
          <w:tab w:val="left" w:pos="3402"/>
        </w:tabs>
        <w:spacing w:before="120" w:after="120"/>
        <w:rPr>
          <w:szCs w:val="20"/>
        </w:rPr>
      </w:pPr>
      <w:r>
        <w:rPr>
          <w:szCs w:val="20"/>
        </w:rPr>
        <w:t>Betroffener Ortsverband/Ortsjugend:</w:t>
      </w:r>
      <w:r>
        <w:rPr>
          <w:szCs w:val="20"/>
        </w:rPr>
        <w:tab/>
      </w:r>
      <w:sdt>
        <w:sdtPr>
          <w:rPr>
            <w:szCs w:val="24"/>
          </w:rPr>
          <w:id w:val="-1826040251"/>
          <w:placeholder>
            <w:docPart w:val="274C28B7ED194CEFBCD1E728D0611C1F"/>
          </w:placeholder>
          <w:showingPlcHdr/>
          <w:text/>
        </w:sdtPr>
        <w:sdtContent>
          <w:r>
            <w:rPr>
              <w:rStyle w:val="Platzhaltertext"/>
              <w:vanish/>
            </w:rPr>
            <w:t>OV eintragen</w:t>
          </w:r>
        </w:sdtContent>
      </w:sdt>
    </w:p>
    <w:p>
      <w:pPr>
        <w:tabs>
          <w:tab w:val="left" w:pos="3402"/>
        </w:tabs>
        <w:spacing w:before="120" w:after="120"/>
        <w:rPr>
          <w:szCs w:val="20"/>
        </w:rPr>
      </w:pPr>
      <w:r>
        <w:rPr>
          <w:szCs w:val="20"/>
        </w:rPr>
        <w:t>Zuständige Regionalstelle/</w:t>
      </w:r>
      <w:proofErr w:type="spellStart"/>
      <w:r>
        <w:rPr>
          <w:szCs w:val="20"/>
        </w:rPr>
        <w:t>BezJ</w:t>
      </w:r>
      <w:proofErr w:type="spellEnd"/>
      <w:r>
        <w:rPr>
          <w:szCs w:val="20"/>
        </w:rPr>
        <w:t>:</w:t>
      </w:r>
      <w:r>
        <w:rPr>
          <w:szCs w:val="20"/>
        </w:rPr>
        <w:tab/>
      </w:r>
      <w:sdt>
        <w:sdtPr>
          <w:rPr>
            <w:szCs w:val="24"/>
          </w:rPr>
          <w:id w:val="2040859190"/>
          <w:placeholder>
            <w:docPart w:val="30865B203338426E8BB66073BFA77378"/>
          </w:placeholder>
          <w:showingPlcHdr/>
          <w:text/>
        </w:sdtPr>
        <w:sdtContent>
          <w:r>
            <w:rPr>
              <w:rStyle w:val="Platzhaltertext"/>
              <w:vanish/>
            </w:rPr>
            <w:t>RSt eintragen</w:t>
          </w:r>
        </w:sdtContent>
      </w:sdt>
    </w:p>
    <w:p>
      <w:pPr>
        <w:tabs>
          <w:tab w:val="left" w:pos="3402"/>
        </w:tabs>
        <w:spacing w:before="120" w:after="120"/>
        <w:rPr>
          <w:szCs w:val="20"/>
        </w:rPr>
      </w:pPr>
      <w:r>
        <w:rPr>
          <w:szCs w:val="20"/>
        </w:rPr>
        <w:t>Zuständige Landesverbandsdienststelle/</w:t>
      </w:r>
      <w:r>
        <w:rPr>
          <w:szCs w:val="20"/>
        </w:rPr>
        <w:tab/>
      </w:r>
      <w:sdt>
        <w:sdtPr>
          <w:rPr>
            <w:szCs w:val="20"/>
          </w:rPr>
          <w:id w:val="-744256547"/>
          <w:placeholder>
            <w:docPart w:val="4A4A493427BD451891BA413C786EC2A8"/>
          </w:placeholder>
          <w:showingPlcHdr/>
          <w:text/>
        </w:sdtPr>
        <w:sdtContent>
          <w:r>
            <w:rPr>
              <w:rStyle w:val="Platzhaltertext"/>
              <w:vanish/>
            </w:rPr>
            <w:t>LV Dienstellenadresse eintragen</w:t>
          </w:r>
        </w:sdtContent>
      </w:sdt>
    </w:p>
    <w:p>
      <w:pPr>
        <w:tabs>
          <w:tab w:val="left" w:pos="3402"/>
        </w:tabs>
        <w:spacing w:before="120" w:after="120"/>
        <w:rPr>
          <w:b/>
          <w:szCs w:val="20"/>
        </w:rPr>
      </w:pPr>
      <w:r>
        <w:rPr>
          <w:szCs w:val="20"/>
        </w:rPr>
        <w:t>Landessjugendleitung:</w:t>
      </w:r>
    </w:p>
    <w:p>
      <w:pPr>
        <w:pStyle w:val="Listenabsatz"/>
        <w:numPr>
          <w:ilvl w:val="0"/>
          <w:numId w:val="3"/>
        </w:numPr>
        <w:spacing w:before="240" w:after="120"/>
        <w:ind w:left="284" w:hanging="284"/>
        <w:rPr>
          <w:b/>
          <w:szCs w:val="20"/>
        </w:rPr>
      </w:pPr>
      <w:r>
        <w:rPr>
          <w:b/>
          <w:szCs w:val="20"/>
        </w:rPr>
        <w:t>Teil (unmittelbar nach Kenntnisnahme)</w:t>
      </w:r>
    </w:p>
    <w:tbl>
      <w:tblPr>
        <w:tblStyle w:val="Tabellenraster"/>
        <w:tblW w:w="14742" w:type="dxa"/>
        <w:jc w:val="center"/>
        <w:tblLayout w:type="fixed"/>
        <w:tblLook w:val="04A0" w:firstRow="1" w:lastRow="0" w:firstColumn="1" w:lastColumn="0" w:noHBand="0" w:noVBand="1"/>
      </w:tblPr>
      <w:tblGrid>
        <w:gridCol w:w="5259"/>
        <w:gridCol w:w="3161"/>
        <w:gridCol w:w="3161"/>
        <w:gridCol w:w="3161"/>
      </w:tblGrid>
      <w:tr>
        <w:trPr>
          <w:tblHeader/>
          <w:jc w:val="center"/>
        </w:trPr>
        <w:tc>
          <w:tcPr>
            <w:tcW w:w="5143" w:type="dxa"/>
          </w:tcPr>
          <w:p>
            <w:p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Handlungsschritt</w:t>
            </w:r>
          </w:p>
        </w:tc>
        <w:tc>
          <w:tcPr>
            <w:tcW w:w="3090" w:type="dxa"/>
          </w:tcPr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Start am?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Von wem?</w:t>
            </w:r>
          </w:p>
        </w:tc>
        <w:tc>
          <w:tcPr>
            <w:tcW w:w="3090" w:type="dxa"/>
          </w:tcPr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Rückmeldung am?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Von wem?</w:t>
            </w:r>
          </w:p>
        </w:tc>
        <w:tc>
          <w:tcPr>
            <w:tcW w:w="3090" w:type="dxa"/>
          </w:tcPr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Erledigt am?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Von wem?</w:t>
            </w:r>
          </w:p>
        </w:tc>
      </w:tr>
      <w:tr>
        <w:trPr>
          <w:trHeight w:val="851"/>
          <w:jc w:val="center"/>
        </w:trPr>
        <w:tc>
          <w:tcPr>
            <w:tcW w:w="51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Ruhe bewahren – Keine Alleingänge (Vorgehen immer abstimmen!) </w:t>
            </w:r>
          </w:p>
        </w:tc>
        <w:tc>
          <w:tcPr>
            <w:tcW w:w="3090" w:type="dxa"/>
          </w:tcPr>
          <w:sdt>
            <w:sdtPr>
              <w:id w:val="-46684804"/>
              <w:placeholder>
                <w:docPart w:val="64F7497837EC487BAA9B0CE976416E2A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58482367"/>
              <w:placeholder>
                <w:docPart w:val="15FB4DBD761D47A6BDA063BB8C798153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</w:tcPr>
          <w:sdt>
            <w:sdtPr>
              <w:id w:val="-222525602"/>
              <w:placeholder>
                <w:docPart w:val="E540034998F84E28B3E4B67097E764FC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667781671"/>
              <w:placeholder>
                <w:docPart w:val="20EFE3FA4FAC43C2801A2085FEC48BC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</w:tcPr>
          <w:sdt>
            <w:sdtPr>
              <w:id w:val="2116469998"/>
              <w:placeholder>
                <w:docPart w:val="CDDFDBD700704AF8B28FE0DFEA30F7E6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330952575"/>
              <w:placeholder>
                <w:docPart w:val="35D03196EAD04C7DB2B49261C1DFE792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1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Betroffene ernst nehmen/ Beschuldigte ernst nehmen und schützen</w:t>
            </w:r>
          </w:p>
        </w:tc>
        <w:tc>
          <w:tcPr>
            <w:tcW w:w="3090" w:type="dxa"/>
          </w:tcPr>
          <w:sdt>
            <w:sdtPr>
              <w:id w:val="1876882097"/>
              <w:placeholder>
                <w:docPart w:val="F92055C3270B4D0C9F2E326B717F2DBB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724842394"/>
              <w:placeholder>
                <w:docPart w:val="29812E74CA0648E2A73DE1762503FDD3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</w:tcPr>
          <w:sdt>
            <w:sdtPr>
              <w:id w:val="1622801820"/>
              <w:placeholder>
                <w:docPart w:val="52BF46EE318F42E388F1FC9097C8E1CD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250580138"/>
              <w:placeholder>
                <w:docPart w:val="EA0D9B7CDE674C188F717E5271FEB083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</w:tcPr>
          <w:sdt>
            <w:sdtPr>
              <w:id w:val="-1197622266"/>
              <w:placeholder>
                <w:docPart w:val="AB77B7539E424106BD9CEA2A3007335A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813244212"/>
              <w:placeholder>
                <w:docPart w:val="C45604C254C24FF7A767C297C2C779A9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1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Kein blinder Aktionismus!</w:t>
            </w:r>
          </w:p>
          <w:p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Bearbeitungskette Handlungsleitfaden Prävention S. 28-32 anwenden</w:t>
            </w:r>
          </w:p>
        </w:tc>
        <w:tc>
          <w:tcPr>
            <w:tcW w:w="3090" w:type="dxa"/>
          </w:tcPr>
          <w:sdt>
            <w:sdtPr>
              <w:id w:val="1766575341"/>
              <w:placeholder>
                <w:docPart w:val="EB18D731C6F84ACA8B5C5C84CB3A5B48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131673138"/>
              <w:placeholder>
                <w:docPart w:val="AC3D8FC8CA304D7899AE532FC79EEE50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</w:tcPr>
          <w:sdt>
            <w:sdtPr>
              <w:id w:val="1403249652"/>
              <w:placeholder>
                <w:docPart w:val="E7414B0FD4E24F8597F7CA000451CC40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438335046"/>
              <w:placeholder>
                <w:docPart w:val="6E35BD902FB64F70BCC751B18B0F989C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</w:tcPr>
          <w:sdt>
            <w:sdtPr>
              <w:id w:val="1883436934"/>
              <w:placeholder>
                <w:docPart w:val="B8090FACAB984A8C9B5AE4AE15A46421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580031456"/>
              <w:placeholder>
                <w:docPart w:val="F509816DA21E43A9A0765D454F3976C4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1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>Lage beobachten, wenn noch möglich, ohne das Wohl des/der Betroffenen zu gefährden</w:t>
            </w:r>
          </w:p>
        </w:tc>
        <w:tc>
          <w:tcPr>
            <w:tcW w:w="3090" w:type="dxa"/>
          </w:tcPr>
          <w:sdt>
            <w:sdtPr>
              <w:id w:val="871420272"/>
              <w:placeholder>
                <w:docPart w:val="C41FDF01F3F0449794E3E026DE816F50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730495628"/>
              <w:placeholder>
                <w:docPart w:val="04E3D8186955490E9FD9AC393ED4B94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</w:tcPr>
          <w:sdt>
            <w:sdtPr>
              <w:id w:val="2074074783"/>
              <w:placeholder>
                <w:docPart w:val="DF9AFC39592F492DBBC42C6A92870CC9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73563313"/>
              <w:placeholder>
                <w:docPart w:val="A5F2330C3C3843F3A496C2CDF26FF6C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</w:tcPr>
          <w:sdt>
            <w:sdtPr>
              <w:id w:val="1071467769"/>
              <w:placeholder>
                <w:docPart w:val="52077FA64C19446B9AC832C608E7FCE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381543178"/>
              <w:placeholder>
                <w:docPart w:val="042EFE712CC44177861F149C9D8D9795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1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Beobachtungen und Gespräche dokumentieren!</w:t>
            </w:r>
          </w:p>
        </w:tc>
        <w:tc>
          <w:tcPr>
            <w:tcW w:w="3090" w:type="dxa"/>
          </w:tcPr>
          <w:sdt>
            <w:sdtPr>
              <w:id w:val="350305134"/>
              <w:placeholder>
                <w:docPart w:val="71D50C66CF1A4BC48217B8CE5732338A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439678704"/>
              <w:placeholder>
                <w:docPart w:val="D95E53B113374374ACFC6BEDF1864D44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</w:tcPr>
          <w:sdt>
            <w:sdtPr>
              <w:id w:val="-356199203"/>
              <w:placeholder>
                <w:docPart w:val="95B992F37A9142688C4174168ECF89FE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471607281"/>
              <w:placeholder>
                <w:docPart w:val="034848B02D3C4D94AEEE8D1DCEDCEF29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</w:tcPr>
          <w:sdt>
            <w:sdtPr>
              <w:id w:val="1178777797"/>
              <w:placeholder>
                <w:docPart w:val="D086210EFF1D4E55B322BF6686D7C7EB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341437978"/>
              <w:placeholder>
                <w:docPart w:val="8BBBB6246C1148078BDA671700CF3992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1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Direkte Kommunikation zwischen OV und OJ über den Fall</w:t>
            </w:r>
          </w:p>
        </w:tc>
        <w:tc>
          <w:tcPr>
            <w:tcW w:w="3090" w:type="dxa"/>
          </w:tcPr>
          <w:sdt>
            <w:sdtPr>
              <w:id w:val="-2026319058"/>
              <w:placeholder>
                <w:docPart w:val="F65990E6B8C84D3BA93D04FC40B244F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218909925"/>
              <w:placeholder>
                <w:docPart w:val="5FC007A6421142BC8F80F1394170F97F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</w:tcPr>
          <w:sdt>
            <w:sdtPr>
              <w:id w:val="2090887474"/>
              <w:placeholder>
                <w:docPart w:val="7EA844DE4D794EC7AEAD8405640395E3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54959620"/>
              <w:placeholder>
                <w:docPart w:val="4928312CC82F476C828084CFDF5DCC58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</w:tcPr>
          <w:sdt>
            <w:sdtPr>
              <w:id w:val="242992819"/>
              <w:placeholder>
                <w:docPart w:val="B72A40306E81450C8803320B967EFA1E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526374744"/>
              <w:placeholder>
                <w:docPart w:val="FE8BE5DBD4D242128AC32382D2A1A485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1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Information und Abstimmung aller Maßnahmen mit der zuständigen RSt/BezJ oder den zuständigen Personen im LV/LJ</w:t>
            </w:r>
          </w:p>
        </w:tc>
        <w:tc>
          <w:tcPr>
            <w:tcW w:w="3090" w:type="dxa"/>
          </w:tcPr>
          <w:sdt>
            <w:sdtPr>
              <w:id w:val="908350559"/>
              <w:placeholder>
                <w:docPart w:val="56E9154C726E48E4ACCB029643C90366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012610951"/>
              <w:placeholder>
                <w:docPart w:val="E29D1D4681E842F39CC51C580405CB09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</w:tcPr>
          <w:sdt>
            <w:sdtPr>
              <w:id w:val="2076768152"/>
              <w:placeholder>
                <w:docPart w:val="3D2CB421A85C48DAA2F606D428B910C1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980818143"/>
              <w:placeholder>
                <w:docPart w:val="44719A65495E44E7B43143E2B1CB4E42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</w:tcPr>
          <w:sdt>
            <w:sdtPr>
              <w:id w:val="-1229450804"/>
              <w:placeholder>
                <w:docPart w:val="876DCEA45B534108835006649ED9DECC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877653575"/>
              <w:placeholder>
                <w:docPart w:val="7F9F1EBF45454B50B3C6E4865499F34F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1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Unterstützung holen (im Team, im OV/OJ (Vertrauensperson) oder von externen Partner_innen) Beratungstelefon in Anspruch nehmen</w:t>
            </w:r>
          </w:p>
        </w:tc>
        <w:tc>
          <w:tcPr>
            <w:tcW w:w="3090" w:type="dxa"/>
          </w:tcPr>
          <w:sdt>
            <w:sdtPr>
              <w:id w:val="184647212"/>
              <w:placeholder>
                <w:docPart w:val="934B168E7F8944D2B6E39BF26178E80D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218787989"/>
              <w:placeholder>
                <w:docPart w:val="D5F093023EEF4CC7BC60E5BBE123C0A8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</w:tcPr>
          <w:sdt>
            <w:sdtPr>
              <w:id w:val="-31573897"/>
              <w:placeholder>
                <w:docPart w:val="6E59C93BA2264D8CBBC85FB0659449F3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42628610"/>
              <w:placeholder>
                <w:docPart w:val="ACEC73E665DA4E82B40462E5A790846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</w:tcPr>
          <w:sdt>
            <w:sdtPr>
              <w:id w:val="-57562161"/>
              <w:placeholder>
                <w:docPart w:val="802D88FCA14C47279FE5C7F58F761F95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293102470"/>
              <w:placeholder>
                <w:docPart w:val="70FC12309FB44CB199AB7EA9A15D965F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143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Gefährdungspotenzial mit Insoweit erfahrener Fachkraft einschätzen (Beauftragte Person Kindeswohl im THW, Beratungsstelle Vorort, Vertrauensperson/RSt/Bezirksjugend/LV/Landesjugend)</w:t>
            </w:r>
          </w:p>
        </w:tc>
        <w:tc>
          <w:tcPr>
            <w:tcW w:w="3090" w:type="dxa"/>
          </w:tcPr>
          <w:sdt>
            <w:sdtPr>
              <w:id w:val="-1132673"/>
              <w:placeholder>
                <w:docPart w:val="0E5F37E3DDF64AE485DA347D61E52411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472531717"/>
              <w:placeholder>
                <w:docPart w:val="D8D443BB09614492886EB1714F5ED4F9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</w:tcPr>
          <w:sdt>
            <w:sdtPr>
              <w:id w:val="1381204654"/>
              <w:placeholder>
                <w:docPart w:val="8965F41237DF4CF5BEFDFD37BC603DB6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743170475"/>
              <w:placeholder>
                <w:docPart w:val="DE40C222B54D4592A157ED6F2F6AA77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</w:tcPr>
          <w:sdt>
            <w:sdtPr>
              <w:id w:val="-1691754350"/>
              <w:placeholder>
                <w:docPart w:val="1ABF4C9DCD0E4D9C9C70324DE49297A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265309763"/>
              <w:placeholder>
                <w:docPart w:val="F828A08413074DAAA34AEF73FC5947A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  <w:jc w:val="center"/>
        </w:trPr>
        <w:tc>
          <w:tcPr>
            <w:tcW w:w="5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Individuelle Sprachregelung mit RSt/</w:t>
            </w:r>
            <w:proofErr w:type="spellStart"/>
            <w:r>
              <w:rPr>
                <w:szCs w:val="20"/>
              </w:rPr>
              <w:t>BezJ</w:t>
            </w:r>
            <w:proofErr w:type="spellEnd"/>
            <w:r>
              <w:rPr>
                <w:szCs w:val="20"/>
              </w:rPr>
              <w:t xml:space="preserve"> und LV/LJ abstimmen, wie der Fall nach außen kommuniziert wird</w:t>
            </w:r>
          </w:p>
        </w:tc>
        <w:tc>
          <w:tcPr>
            <w:tcW w:w="3090" w:type="dxa"/>
          </w:tcPr>
          <w:sdt>
            <w:sdtPr>
              <w:id w:val="982969289"/>
              <w:placeholder>
                <w:docPart w:val="44B1CF27F8F640CB8B0A26A5641CD5E4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375861166"/>
              <w:placeholder>
                <w:docPart w:val="6ADC11B1298649E1839D2E61A4A1B94F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</w:tcPr>
          <w:sdt>
            <w:sdtPr>
              <w:id w:val="1075787667"/>
              <w:placeholder>
                <w:docPart w:val="26A6CA5DEAD3402A95DC686E39CB6DCB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650938080"/>
              <w:placeholder>
                <w:docPart w:val="BB92A2E53D0B4B6FAD8E00B3CD544619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090" w:type="dxa"/>
          </w:tcPr>
          <w:sdt>
            <w:sdtPr>
              <w:id w:val="-88462226"/>
              <w:placeholder>
                <w:docPart w:val="CA3771554FAF4A2B9A19FD843BA56AE3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891729042"/>
              <w:placeholder>
                <w:docPart w:val="3F514220FC75463F957B61465F6D4484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</w:tbl>
    <w:p>
      <w:pPr>
        <w:spacing w:before="240" w:after="120"/>
        <w:rPr>
          <w:b/>
          <w:szCs w:val="20"/>
        </w:rPr>
      </w:pPr>
      <w:r>
        <w:rPr>
          <w:b/>
          <w:szCs w:val="20"/>
        </w:rPr>
        <w:br w:type="page"/>
      </w:r>
    </w:p>
    <w:p>
      <w:pPr>
        <w:pStyle w:val="Listenabsatz"/>
        <w:numPr>
          <w:ilvl w:val="0"/>
          <w:numId w:val="3"/>
        </w:numPr>
        <w:spacing w:before="240" w:after="120"/>
        <w:ind w:left="284" w:hanging="284"/>
        <w:rPr>
          <w:b/>
          <w:szCs w:val="20"/>
        </w:rPr>
      </w:pPr>
      <w:r>
        <w:rPr>
          <w:b/>
          <w:szCs w:val="20"/>
        </w:rPr>
        <w:lastRenderedPageBreak/>
        <w:t xml:space="preserve">Teil </w:t>
      </w:r>
    </w:p>
    <w:tbl>
      <w:tblPr>
        <w:tblStyle w:val="Tabellenraster"/>
        <w:tblW w:w="15163" w:type="dxa"/>
        <w:tblLook w:val="04A0" w:firstRow="1" w:lastRow="0" w:firstColumn="1" w:lastColumn="0" w:noHBand="0" w:noVBand="1"/>
      </w:tblPr>
      <w:tblGrid>
        <w:gridCol w:w="5067"/>
        <w:gridCol w:w="3360"/>
        <w:gridCol w:w="3373"/>
        <w:gridCol w:w="3363"/>
      </w:tblGrid>
      <w:tr>
        <w:trPr>
          <w:trHeight w:val="851"/>
          <w:tblHeader/>
        </w:trPr>
        <w:tc>
          <w:tcPr>
            <w:tcW w:w="5067" w:type="dxa"/>
          </w:tcPr>
          <w:p>
            <w:pPr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Handlungsschritt (mit dem Hauptamt gemeinsam)</w:t>
            </w:r>
          </w:p>
        </w:tc>
        <w:tc>
          <w:tcPr>
            <w:tcW w:w="3360" w:type="dxa"/>
          </w:tcPr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Start am?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Von wem?</w:t>
            </w:r>
          </w:p>
        </w:tc>
        <w:tc>
          <w:tcPr>
            <w:tcW w:w="3373" w:type="dxa"/>
          </w:tcPr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Rückmeldung am?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Von wem?</w:t>
            </w:r>
          </w:p>
        </w:tc>
        <w:tc>
          <w:tcPr>
            <w:tcW w:w="3363" w:type="dxa"/>
          </w:tcPr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Erledigt am?</w:t>
            </w:r>
          </w:p>
          <w:p>
            <w:pPr>
              <w:jc w:val="center"/>
              <w:rPr>
                <w:b/>
                <w:sz w:val="24"/>
                <w:szCs w:val="20"/>
              </w:rPr>
            </w:pPr>
            <w:r>
              <w:rPr>
                <w:b/>
                <w:sz w:val="24"/>
                <w:szCs w:val="20"/>
              </w:rPr>
              <w:t>Von wem?</w:t>
            </w:r>
          </w:p>
        </w:tc>
      </w:tr>
      <w:tr>
        <w:trPr>
          <w:trHeight w:val="851"/>
        </w:trPr>
        <w:tc>
          <w:tcPr>
            <w:tcW w:w="5067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Meldekette bedienen (RV 002/2020) anonyme Fallmeldung möglich, Meldung nicht künstlich hinauszögern bei THW internen Fällen. Externe Fälle müssen nicht über die Meldekette gemeldet werden, es sollte/kann sich aber Hilfe geholt werden</w:t>
            </w:r>
          </w:p>
        </w:tc>
        <w:tc>
          <w:tcPr>
            <w:tcW w:w="3360" w:type="dxa"/>
          </w:tcPr>
          <w:sdt>
            <w:sdtPr>
              <w:id w:val="-1591147852"/>
              <w:placeholder>
                <w:docPart w:val="7D3BB2BA58B24DDB93568E63EBA6E586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251896644"/>
              <w:placeholder>
                <w:docPart w:val="13468AD70B734F028C8E1ACE7DAA38B9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373" w:type="dxa"/>
          </w:tcPr>
          <w:sdt>
            <w:sdtPr>
              <w:id w:val="-530805451"/>
              <w:placeholder>
                <w:docPart w:val="D3F81284012244928B8347F6D721DED3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2006586037"/>
              <w:placeholder>
                <w:docPart w:val="DE5B62F48CB4403389A915B31A3E586F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363" w:type="dxa"/>
          </w:tcPr>
          <w:sdt>
            <w:sdtPr>
              <w:id w:val="-800230958"/>
              <w:placeholder>
                <w:docPart w:val="CF77FA480AFC49D78B114D0AD8CB57A8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640425310"/>
              <w:placeholder>
                <w:docPart w:val="5FEF58B4718F4D08AC3A961C852FA90C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</w:trPr>
        <w:tc>
          <w:tcPr>
            <w:tcW w:w="5067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Rücksprache und Beratung mit der Beauftragten Person Kindeswohl in der THW-Leitung</w:t>
            </w:r>
          </w:p>
        </w:tc>
        <w:tc>
          <w:tcPr>
            <w:tcW w:w="3360" w:type="dxa"/>
          </w:tcPr>
          <w:sdt>
            <w:sdtPr>
              <w:id w:val="-998421932"/>
              <w:placeholder>
                <w:docPart w:val="8268DFC63EA74221B1042DE65BAC54BA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951934239"/>
              <w:placeholder>
                <w:docPart w:val="EC606C75B1E44A7C8E7567040456EF18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373" w:type="dxa"/>
          </w:tcPr>
          <w:sdt>
            <w:sdtPr>
              <w:id w:val="-223597400"/>
              <w:placeholder>
                <w:docPart w:val="6A3F1608B2574EE189AF5115F1518540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779213400"/>
              <w:placeholder>
                <w:docPart w:val="502E42B7A8584C8884B019965AE5B330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363" w:type="dxa"/>
          </w:tcPr>
          <w:sdt>
            <w:sdtPr>
              <w:id w:val="775985309"/>
              <w:placeholder>
                <w:docPart w:val="0598BC5DEBA542B6BE29B18413279FDC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412206860"/>
              <w:placeholder>
                <w:docPart w:val="C064E885B9864D3387B59754143F13F2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</w:trPr>
        <w:tc>
          <w:tcPr>
            <w:tcW w:w="5067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Eltern der/des Betroffenen informieren (sofern das Kindeswohl hierdurch nicht gefährdet wird; z. B. bei Gewalt im Elternhaus)</w:t>
            </w:r>
          </w:p>
        </w:tc>
        <w:tc>
          <w:tcPr>
            <w:tcW w:w="3360" w:type="dxa"/>
          </w:tcPr>
          <w:sdt>
            <w:sdtPr>
              <w:id w:val="1998685236"/>
              <w:placeholder>
                <w:docPart w:val="B56B14F96CFD44B19CCD643AA74B43ED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487068926"/>
              <w:placeholder>
                <w:docPart w:val="E78CADA6DE4744F19BD12F38987F321E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373" w:type="dxa"/>
          </w:tcPr>
          <w:sdt>
            <w:sdtPr>
              <w:id w:val="-1844853705"/>
              <w:placeholder>
                <w:docPart w:val="F5FF69FAC28845C9860D504E9CFF06B2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753434049"/>
              <w:placeholder>
                <w:docPart w:val="04BF2E17D8564707BA28CD7B43696163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363" w:type="dxa"/>
          </w:tcPr>
          <w:sdt>
            <w:sdtPr>
              <w:id w:val="-49145985"/>
              <w:placeholder>
                <w:docPart w:val="AAC128CE8B5D4BC48262A6FFE3B84C24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465033452"/>
              <w:placeholder>
                <w:docPart w:val="03F0279C32F64F399587CCDA99E4689C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</w:trPr>
        <w:tc>
          <w:tcPr>
            <w:tcW w:w="5067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>Meldung eines „Unfalls“ an die UVB innerhalb von 72 Std., wenn ein körperlicher Schaden vorliegt oder seelischer Schaden entstanden sein könnte.</w:t>
            </w:r>
          </w:p>
        </w:tc>
        <w:tc>
          <w:tcPr>
            <w:tcW w:w="3360" w:type="dxa"/>
          </w:tcPr>
          <w:sdt>
            <w:sdtPr>
              <w:id w:val="511190141"/>
              <w:placeholder>
                <w:docPart w:val="DD5F66ED851C44ACB5DDCDC6B12000C4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684947868"/>
              <w:placeholder>
                <w:docPart w:val="AE61A1FA40E04621BEBB9FC88E23652F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373" w:type="dxa"/>
          </w:tcPr>
          <w:sdt>
            <w:sdtPr>
              <w:id w:val="-1351567875"/>
              <w:placeholder>
                <w:docPart w:val="B9D62C0232584408A844A696D164D2AF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30958632"/>
              <w:placeholder>
                <w:docPart w:val="20B411E0ABB947ED9539BFB67DD0EC1C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363" w:type="dxa"/>
          </w:tcPr>
          <w:sdt>
            <w:sdtPr>
              <w:id w:val="218402874"/>
              <w:placeholder>
                <w:docPart w:val="F6DFDD3539ED4C669FC89BD2C5DD55F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614397055"/>
              <w:placeholder>
                <w:docPart w:val="86A1D622F6324BAEA276116834D524E7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</w:trPr>
        <w:tc>
          <w:tcPr>
            <w:tcW w:w="5067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Soforthilfe für die/den Betroffenen! Angebot der Beratungsstelle und der Beauftragten Person Kindeswohl weitergeben </w:t>
            </w:r>
          </w:p>
        </w:tc>
        <w:tc>
          <w:tcPr>
            <w:tcW w:w="3360" w:type="dxa"/>
          </w:tcPr>
          <w:sdt>
            <w:sdtPr>
              <w:id w:val="1727414794"/>
              <w:placeholder>
                <w:docPart w:val="35C03B15D3B444F4917B55BD1DD03B1D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096942840"/>
              <w:placeholder>
                <w:docPart w:val="E720919F1A2242758AE3F8ACD89A5313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373" w:type="dxa"/>
          </w:tcPr>
          <w:sdt>
            <w:sdtPr>
              <w:id w:val="-525400353"/>
              <w:placeholder>
                <w:docPart w:val="F4CBA7E6B4B942748CD2FB18AB031108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433979883"/>
              <w:placeholder>
                <w:docPart w:val="B135FA3C08A94CEAB813D184E278F8E8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363" w:type="dxa"/>
          </w:tcPr>
          <w:sdt>
            <w:sdtPr>
              <w:id w:val="-666254786"/>
              <w:placeholder>
                <w:docPart w:val="9F259768384C40A4BF6C2F152AC79868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793483708"/>
              <w:placeholder>
                <w:docPart w:val="84D3AD4C0547492B8B04682943436C48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</w:trPr>
        <w:tc>
          <w:tcPr>
            <w:tcW w:w="5067" w:type="dxa"/>
          </w:tcPr>
          <w:p>
            <w:pPr>
              <w:rPr>
                <w:szCs w:val="20"/>
              </w:rPr>
            </w:pPr>
            <w:bookmarkStart w:id="0" w:name="_Hlk85092598"/>
            <w:r>
              <w:rPr>
                <w:szCs w:val="20"/>
              </w:rPr>
              <w:t>(</w:t>
            </w:r>
            <w:proofErr w:type="spellStart"/>
            <w:r>
              <w:rPr>
                <w:szCs w:val="20"/>
              </w:rPr>
              <w:t>potenzielle_n</w:t>
            </w:r>
            <w:proofErr w:type="spellEnd"/>
            <w:r>
              <w:rPr>
                <w:szCs w:val="20"/>
              </w:rPr>
              <w:t xml:space="preserve">) </w:t>
            </w:r>
            <w:proofErr w:type="spellStart"/>
            <w:r>
              <w:rPr>
                <w:szCs w:val="20"/>
              </w:rPr>
              <w:t>Täter_in</w:t>
            </w:r>
            <w:proofErr w:type="spellEnd"/>
            <w:r>
              <w:rPr>
                <w:szCs w:val="20"/>
              </w:rPr>
              <w:t xml:space="preserve"> freistellen/suspendieren/Hausverbot erteilen/entlassen</w:t>
            </w:r>
          </w:p>
        </w:tc>
        <w:tc>
          <w:tcPr>
            <w:tcW w:w="3360" w:type="dxa"/>
          </w:tcPr>
          <w:sdt>
            <w:sdtPr>
              <w:id w:val="-238567988"/>
              <w:placeholder>
                <w:docPart w:val="247B766C53874A8C92DD9F7CA17C9245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445072568"/>
              <w:placeholder>
                <w:docPart w:val="14FD88B3CFDB49E1991C985FD003CE8E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373" w:type="dxa"/>
          </w:tcPr>
          <w:sdt>
            <w:sdtPr>
              <w:id w:val="-894885128"/>
              <w:placeholder>
                <w:docPart w:val="97DFC4ACAFC24696A4D46FB7CB112172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971519613"/>
              <w:placeholder>
                <w:docPart w:val="E8C9357217BE42748D760D9E9A347F97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363" w:type="dxa"/>
          </w:tcPr>
          <w:sdt>
            <w:sdtPr>
              <w:id w:val="65933945"/>
              <w:placeholder>
                <w:docPart w:val="72AC7DB6170543F5B19316326F3CF8A5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89165546"/>
              <w:placeholder>
                <w:docPart w:val="B1BF7651EDEF4689BEDE4843ED081635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</w:trPr>
        <w:tc>
          <w:tcPr>
            <w:tcW w:w="5067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Ggf. Strafanzeige gegen </w:t>
            </w:r>
            <w:proofErr w:type="spellStart"/>
            <w:r>
              <w:rPr>
                <w:szCs w:val="20"/>
              </w:rPr>
              <w:t>mutmaßliche_n</w:t>
            </w:r>
            <w:proofErr w:type="spellEnd"/>
            <w:r>
              <w:rPr>
                <w:szCs w:val="20"/>
              </w:rPr>
              <w:t xml:space="preserve"> </w:t>
            </w:r>
            <w:proofErr w:type="spellStart"/>
            <w:r>
              <w:rPr>
                <w:szCs w:val="20"/>
              </w:rPr>
              <w:t>Täter_in</w:t>
            </w:r>
            <w:proofErr w:type="spellEnd"/>
            <w:r>
              <w:rPr>
                <w:szCs w:val="20"/>
              </w:rPr>
              <w:t xml:space="preserve"> stellen in Absprache mit Betroffenen sowie RSt, LV-DSt, und THW-Leitung, Information an Jugendverband</w:t>
            </w:r>
          </w:p>
        </w:tc>
        <w:tc>
          <w:tcPr>
            <w:tcW w:w="3360" w:type="dxa"/>
          </w:tcPr>
          <w:sdt>
            <w:sdtPr>
              <w:id w:val="-1026866373"/>
              <w:placeholder>
                <w:docPart w:val="54A140D8A80441A18EB5E02A50B7AD0D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2025382998"/>
              <w:placeholder>
                <w:docPart w:val="10C024510FF34996A20EF806B2CEAC0A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373" w:type="dxa"/>
          </w:tcPr>
          <w:sdt>
            <w:sdtPr>
              <w:id w:val="-1999795640"/>
              <w:placeholder>
                <w:docPart w:val="380ED6D5590B42A5996F7806220C4E1A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373575912"/>
              <w:placeholder>
                <w:docPart w:val="26058401E9664EC0BC437CB0A5177612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363" w:type="dxa"/>
          </w:tcPr>
          <w:sdt>
            <w:sdtPr>
              <w:id w:val="-1837381931"/>
              <w:placeholder>
                <w:docPart w:val="DC24DB17259F4AA9846BC5C3D6D09A8C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1232428073"/>
              <w:placeholder>
                <w:docPart w:val="2E18B3690CD1447F86E296C7D699450E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bookmarkEnd w:id="0"/>
      <w:tr>
        <w:trPr>
          <w:trHeight w:val="851"/>
        </w:trPr>
        <w:tc>
          <w:tcPr>
            <w:tcW w:w="5067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lastRenderedPageBreak/>
              <w:t>Elternabend im OV/OJ durchführen und informieren (NUR nach Rücksprache mit RSt/LV bzw. BezJ/LJ und ggf.  der/den Betroffenen), zu dem als Referent-innen</w:t>
            </w:r>
          </w:p>
          <w:p>
            <w:pPr>
              <w:rPr>
                <w:szCs w:val="20"/>
              </w:rPr>
            </w:pPr>
            <w:r>
              <w:rPr>
                <w:szCs w:val="20"/>
              </w:rPr>
              <w:t>eventuell Fachpersonal von der nächsten Beratungsstelle und/oder der Polizei mit hinzugezogen werden kann</w:t>
            </w:r>
          </w:p>
        </w:tc>
        <w:tc>
          <w:tcPr>
            <w:tcW w:w="3360" w:type="dxa"/>
          </w:tcPr>
          <w:sdt>
            <w:sdtPr>
              <w:id w:val="2058730211"/>
              <w:placeholder>
                <w:docPart w:val="532D5E27959F4946A7FDDD5D029DECD7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333534514"/>
              <w:placeholder>
                <w:docPart w:val="B7B6FF7519004387A98B3CF9B1F3114B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373" w:type="dxa"/>
          </w:tcPr>
          <w:sdt>
            <w:sdtPr>
              <w:id w:val="-199319215"/>
              <w:placeholder>
                <w:docPart w:val="724CCE9707ED4FFBB2188B42F328B85C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89298080"/>
              <w:placeholder>
                <w:docPart w:val="39B44E1619F9467988E58FC61437665C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363" w:type="dxa"/>
          </w:tcPr>
          <w:sdt>
            <w:sdtPr>
              <w:id w:val="-717971146"/>
              <w:placeholder>
                <w:docPart w:val="2C04176EEFC44101A5912DC3CC3588C8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218908986"/>
              <w:placeholder>
                <w:docPart w:val="B5131E83BCE34CFAB673CA380DEB3C36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  <w:tr>
        <w:trPr>
          <w:trHeight w:val="851"/>
        </w:trPr>
        <w:tc>
          <w:tcPr>
            <w:tcW w:w="5067" w:type="dxa"/>
          </w:tcPr>
          <w:p>
            <w:pPr>
              <w:rPr>
                <w:szCs w:val="20"/>
              </w:rPr>
            </w:pPr>
            <w:r>
              <w:rPr>
                <w:szCs w:val="20"/>
              </w:rPr>
              <w:t xml:space="preserve">Unterstützungsmaßnahmen für Jugendgruppe und </w:t>
            </w:r>
            <w:proofErr w:type="spellStart"/>
            <w:r>
              <w:rPr>
                <w:szCs w:val="20"/>
              </w:rPr>
              <w:t>Helfer_innenschaft</w:t>
            </w:r>
            <w:proofErr w:type="spellEnd"/>
            <w:r>
              <w:rPr>
                <w:szCs w:val="20"/>
              </w:rPr>
              <w:t xml:space="preserve"> einleiten ggf. mit dem Fachpersonal von einer Beratungsstelle</w:t>
            </w:r>
          </w:p>
        </w:tc>
        <w:tc>
          <w:tcPr>
            <w:tcW w:w="3360" w:type="dxa"/>
          </w:tcPr>
          <w:sdt>
            <w:sdtPr>
              <w:id w:val="1096212625"/>
              <w:placeholder>
                <w:docPart w:val="F0C9ACFE231148E0BC3781CDD085CA49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2086494494"/>
              <w:placeholder>
                <w:docPart w:val="138E27E003B0487EBCDE51BE57258465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373" w:type="dxa"/>
          </w:tcPr>
          <w:sdt>
            <w:sdtPr>
              <w:id w:val="373667012"/>
              <w:placeholder>
                <w:docPart w:val="16854AB11D424C47A31EFF76D7A2A83A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684176752"/>
              <w:placeholder>
                <w:docPart w:val="6DE7B48FF2074F838B0728A7E5F2E929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  <w:tc>
          <w:tcPr>
            <w:tcW w:w="3363" w:type="dxa"/>
          </w:tcPr>
          <w:sdt>
            <w:sdtPr>
              <w:id w:val="-570191256"/>
              <w:placeholder>
                <w:docPart w:val="3B39CA6C122649F4B609E37035BCD194"/>
              </w:placeholder>
              <w:showingPlcHdr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Content>
              <w:p>
                <w:r>
                  <w:rPr>
                    <w:rStyle w:val="Platzhaltertext"/>
                    <w:vanish/>
                  </w:rPr>
                  <w:t>Datum auswählen</w:t>
                </w:r>
              </w:p>
            </w:sdtContent>
          </w:sdt>
          <w:sdt>
            <w:sdtPr>
              <w:id w:val="-110820215"/>
              <w:placeholder>
                <w:docPart w:val="03DF5C859BAC4191AC6DB123CFB6BD71"/>
              </w:placeholder>
              <w:showingPlcHdr/>
              <w:text/>
            </w:sdtPr>
            <w:sdtContent>
              <w:p>
                <w:r>
                  <w:rPr>
                    <w:rStyle w:val="Platzhaltertext"/>
                    <w:vanish/>
                  </w:rPr>
                  <w:t>Name eintragen</w:t>
                </w:r>
              </w:p>
            </w:sdtContent>
          </w:sdt>
        </w:tc>
      </w:tr>
    </w:tbl>
    <w:p>
      <w:pPr>
        <w:rPr>
          <w:sz w:val="24"/>
          <w:szCs w:val="24"/>
        </w:rPr>
      </w:pPr>
    </w:p>
    <w:sectPr>
      <w:headerReference w:type="default" r:id="rId8"/>
      <w:footerReference w:type="default" r:id="rId9"/>
      <w:pgSz w:w="16838" w:h="11906" w:orient="landscape"/>
      <w:pgMar w:top="2292" w:right="1134" w:bottom="1418" w:left="85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undesSans Office">
    <w:panose1 w:val="020B0002030500000203"/>
    <w:charset w:val="00"/>
    <w:family w:val="swiss"/>
    <w:pitch w:val="variable"/>
    <w:sig w:usb0="A00000BF" w:usb1="4000206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Fuzeile"/>
      <w:tabs>
        <w:tab w:val="clear" w:pos="4536"/>
        <w:tab w:val="clear" w:pos="9072"/>
        <w:tab w:val="left" w:pos="0"/>
        <w:tab w:val="right" w:pos="14853"/>
      </w:tabs>
      <w:jc w:val="right"/>
    </w:pPr>
    <w:sdt>
      <w:sdtPr>
        <w:id w:val="-621604125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>
              <w:rPr>
                <w:b/>
              </w:rPr>
              <w:t>Checkliste Kindeswohl OV/OJ Intervention                                Stand: 04.03.2022</w:t>
            </w:r>
            <w:r>
              <w:tab/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Kopfzeile"/>
      <w:tabs>
        <w:tab w:val="clear" w:pos="4536"/>
        <w:tab w:val="clear" w:pos="9072"/>
        <w:tab w:val="right" w:pos="14742"/>
      </w:tabs>
    </w:pPr>
    <w:r>
      <w:rPr>
        <w:noProof/>
        <w:lang w:eastAsia="de-DE"/>
      </w:rPr>
      <w:drawing>
        <wp:inline distT="0" distB="0" distL="0" distR="0">
          <wp:extent cx="1843200" cy="522000"/>
          <wp:effectExtent l="0" t="0" r="5080" b="0"/>
          <wp:docPr id="8" name="Grafik 8" descr="Der Aufbau des Logos der THW-Jugend:&#10;1. Das Logo ist in den Farben blau und organe gehalten&#10;2. Unter der THW-Jugend steht&#10;spielend helfen lernen&#10;3. Auf der rechten Seite des Logos befindet sich das Zahnrad in der Mitte des Zahnrades steht THW darunter Jugend" title="Logo der THW Juge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3200" cy="52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de-DE"/>
      </w:rPr>
      <w:drawing>
        <wp:inline distT="0" distB="0" distL="0" distR="0">
          <wp:extent cx="2047865" cy="407973"/>
          <wp:effectExtent l="0" t="0" r="0" b="0"/>
          <wp:docPr id="9" name="Grafik 9" descr="Aufbau des Logos:&#10;1. Das Logo der Bundesanstalt Technisches Hilfswerk ist in einem dunkelen blau gehalten &#10;2. Das Logo enthält den Schriftzug Technisches Hilfswerk&#10;3. Neben dem Schriftzug ist ein Zahnrad welches die Abkürzung THW enthält &#10;THW steht für Technisches Hilfswerk" title="Logo des TH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9186" cy="414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023172"/>
    <w:multiLevelType w:val="hybridMultilevel"/>
    <w:tmpl w:val="36E4511C"/>
    <w:lvl w:ilvl="0" w:tplc="0407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12308E"/>
    <w:multiLevelType w:val="hybridMultilevel"/>
    <w:tmpl w:val="9F4821B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ocumentProtection w:edit="forms" w:enforcement="1" w:spinCount="100000" w:hashValue="kIcBLmAKL6tTy91spKZ4i8R6cP9GiVMQ5EfzU9wZB78fxY94bYb6jOFG0NL5vSFyF92KR9JRjTMPTFOus/w7Mw==" w:saltValue="PO7zVzPWlTNz911p8wBakw==" w:algorithmName="SHA-512"/>
  <w:defaultTabStop w:val="709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5:docId w15:val="{C001B0A2-DF93-446D-97C1-1F534EA72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BundesSans Office" w:hAnsi="BundesSans Office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BundesSans Office" w:hAnsi="BundesSans Office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BundesSans Office" w:hAnsi="BundesSans Office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0A9FE0112764777A185FD6DFF7E3B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DD5E92-B65D-4926-9C6A-9ABE122F23EE}"/>
      </w:docPartPr>
      <w:docPartBody>
        <w:p>
          <w:pPr>
            <w:pStyle w:val="60A9FE0112764777A185FD6DFF7E3BD1"/>
          </w:pPr>
          <w:r>
            <w:rPr>
              <w:rStyle w:val="Platzhaltertext"/>
              <w:vanish/>
            </w:rPr>
            <w:t>Fallnummer eintragen</w:t>
          </w:r>
        </w:p>
      </w:docPartBody>
    </w:docPart>
    <w:docPart>
      <w:docPartPr>
        <w:name w:val="DF49FC731ACD413382855150D972EA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3419AB-DF3B-4A46-B7FA-F4B4796F23ED}"/>
      </w:docPartPr>
      <w:docPartBody>
        <w:p>
          <w:pPr>
            <w:pStyle w:val="DF49FC731ACD413382855150D972EAF3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274C28B7ED194CEFBCD1E728D0611C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C97593-5014-407F-938E-C2EA627990E4}"/>
      </w:docPartPr>
      <w:docPartBody>
        <w:p>
          <w:pPr>
            <w:pStyle w:val="274C28B7ED194CEFBCD1E728D0611C1F"/>
          </w:pPr>
          <w:r>
            <w:rPr>
              <w:rStyle w:val="Platzhaltertext"/>
              <w:vanish/>
            </w:rPr>
            <w:t>OV eintragen</w:t>
          </w:r>
        </w:p>
      </w:docPartBody>
    </w:docPart>
    <w:docPart>
      <w:docPartPr>
        <w:name w:val="30865B203338426E8BB66073BFA773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E22F61-BC67-41E8-8ED1-9E419019C9C4}"/>
      </w:docPartPr>
      <w:docPartBody>
        <w:p>
          <w:pPr>
            <w:pStyle w:val="30865B203338426E8BB66073BFA77378"/>
          </w:pPr>
          <w:r>
            <w:rPr>
              <w:rStyle w:val="Platzhaltertext"/>
              <w:vanish/>
            </w:rPr>
            <w:t>RSt eintragen</w:t>
          </w:r>
        </w:p>
      </w:docPartBody>
    </w:docPart>
    <w:docPart>
      <w:docPartPr>
        <w:name w:val="4A4A493427BD451891BA413C786EC2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C781C9-783F-4DA1-A95D-B882C359DAE9}"/>
      </w:docPartPr>
      <w:docPartBody>
        <w:p>
          <w:pPr>
            <w:pStyle w:val="4A4A493427BD451891BA413C786EC2A8"/>
          </w:pPr>
          <w:r>
            <w:rPr>
              <w:rStyle w:val="Platzhaltertext"/>
              <w:vanish/>
            </w:rPr>
            <w:t>LV Dienstellenadresse eintragen</w:t>
          </w:r>
        </w:p>
      </w:docPartBody>
    </w:docPart>
    <w:docPart>
      <w:docPartPr>
        <w:name w:val="64F7497837EC487BAA9B0CE976416E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6865E9-D7A6-4878-8597-E4F722074A42}"/>
      </w:docPartPr>
      <w:docPartBody>
        <w:p>
          <w:pPr>
            <w:pStyle w:val="64F7497837EC487BAA9B0CE976416E2A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15FB4DBD761D47A6BDA063BB8C7981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0862E1-A278-4B31-A64A-45C9CB5BFCA3}"/>
      </w:docPartPr>
      <w:docPartBody>
        <w:p>
          <w:pPr>
            <w:pStyle w:val="15FB4DBD761D47A6BDA063BB8C798153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E540034998F84E28B3E4B67097E764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DE8706-A974-4402-A3A7-A739B47E0513}"/>
      </w:docPartPr>
      <w:docPartBody>
        <w:p>
          <w:pPr>
            <w:pStyle w:val="E540034998F84E28B3E4B67097E764FC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20EFE3FA4FAC43C2801A2085FEC48B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7CFE97-3283-424D-96FD-1DAB7B0F2179}"/>
      </w:docPartPr>
      <w:docPartBody>
        <w:p>
          <w:pPr>
            <w:pStyle w:val="20EFE3FA4FAC43C2801A2085FEC48BCA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CDDFDBD700704AF8B28FE0DFEA30F7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F01F0A-55DE-4F48-BC09-F51B588F47AC}"/>
      </w:docPartPr>
      <w:docPartBody>
        <w:p>
          <w:pPr>
            <w:pStyle w:val="CDDFDBD700704AF8B28FE0DFEA30F7E6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35D03196EAD04C7DB2B49261C1DFE7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A264A0-AE6C-464C-947D-30E750D87DA8}"/>
      </w:docPartPr>
      <w:docPartBody>
        <w:p>
          <w:pPr>
            <w:pStyle w:val="35D03196EAD04C7DB2B49261C1DFE792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7D3BB2BA58B24DDB93568E63EBA6E5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7F0FF9-31D3-4B1E-BC19-F16FAEFDBA7A}"/>
      </w:docPartPr>
      <w:docPartBody>
        <w:p>
          <w:pPr>
            <w:pStyle w:val="7D3BB2BA58B24DDB93568E63EBA6E586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13468AD70B734F028C8E1ACE7DAA38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FE6ED8-E554-4A62-B0C4-0D38DAF3FB45}"/>
      </w:docPartPr>
      <w:docPartBody>
        <w:p>
          <w:pPr>
            <w:pStyle w:val="13468AD70B734F028C8E1ACE7DAA38B9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D3F81284012244928B8347F6D721DE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3F1004-E618-40D4-BFE4-C11E7469BD88}"/>
      </w:docPartPr>
      <w:docPartBody>
        <w:p>
          <w:pPr>
            <w:pStyle w:val="D3F81284012244928B8347F6D721DED3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DE5B62F48CB4403389A915B31A3E58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596901-697F-4368-A24D-2983ADC9CEBA}"/>
      </w:docPartPr>
      <w:docPartBody>
        <w:p>
          <w:pPr>
            <w:pStyle w:val="DE5B62F48CB4403389A915B31A3E586F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CF77FA480AFC49D78B114D0AD8CB57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3D7444-1312-491C-B902-BA1A50736D65}"/>
      </w:docPartPr>
      <w:docPartBody>
        <w:p>
          <w:pPr>
            <w:pStyle w:val="CF77FA480AFC49D78B114D0AD8CB57A8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5FEF58B4718F4D08AC3A961C852FA9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061F3B-58BE-4180-8F4B-97CFC026DC3F}"/>
      </w:docPartPr>
      <w:docPartBody>
        <w:p>
          <w:pPr>
            <w:pStyle w:val="5FEF58B4718F4D08AC3A961C852FA90C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8268DFC63EA74221B1042DE65BAC54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1A4DA9-6669-416B-8F34-8510A8D59344}"/>
      </w:docPartPr>
      <w:docPartBody>
        <w:p>
          <w:pPr>
            <w:pStyle w:val="8268DFC63EA74221B1042DE65BAC54BA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EC606C75B1E44A7C8E7567040456EF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CE043B-600E-4246-A8F6-EC731BC3D96E}"/>
      </w:docPartPr>
      <w:docPartBody>
        <w:p>
          <w:pPr>
            <w:pStyle w:val="EC606C75B1E44A7C8E7567040456EF18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6A3F1608B2574EE189AF5115F15185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7F5F9F-C296-480C-9368-AE239DF9694E}"/>
      </w:docPartPr>
      <w:docPartBody>
        <w:p>
          <w:pPr>
            <w:pStyle w:val="6A3F1608B2574EE189AF5115F1518540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502E42B7A8584C8884B019965AE5B3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A78F6A-C64E-4933-A852-352B2B1BDC91}"/>
      </w:docPartPr>
      <w:docPartBody>
        <w:p>
          <w:pPr>
            <w:pStyle w:val="502E42B7A8584C8884B019965AE5B330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0598BC5DEBA542B6BE29B18413279F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93610B-E226-44BF-B8B9-3DA8288A308D}"/>
      </w:docPartPr>
      <w:docPartBody>
        <w:p>
          <w:pPr>
            <w:pStyle w:val="0598BC5DEBA542B6BE29B18413279FDC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C064E885B9864D3387B59754143F13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CBEC50-DD5F-4141-A91E-C2329A76398A}"/>
      </w:docPartPr>
      <w:docPartBody>
        <w:p>
          <w:pPr>
            <w:pStyle w:val="C064E885B9864D3387B59754143F13F2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B56B14F96CFD44B19CCD643AA74B43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393273-DCE2-4411-ACD4-E605F36B74A1}"/>
      </w:docPartPr>
      <w:docPartBody>
        <w:p>
          <w:pPr>
            <w:pStyle w:val="B56B14F96CFD44B19CCD643AA74B43ED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E78CADA6DE4744F19BD12F38987F32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EC93AA-0280-4AB2-99D3-7362A8A7C5B5}"/>
      </w:docPartPr>
      <w:docPartBody>
        <w:p>
          <w:pPr>
            <w:pStyle w:val="E78CADA6DE4744F19BD12F38987F321E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F5FF69FAC28845C9860D504E9CFF06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FD2F09-6E92-4C7F-B902-91F15DA17B98}"/>
      </w:docPartPr>
      <w:docPartBody>
        <w:p>
          <w:pPr>
            <w:pStyle w:val="F5FF69FAC28845C9860D504E9CFF06B2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04BF2E17D8564707BA28CD7B436961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4F5F28-4D84-46D7-A521-721D6164C72B}"/>
      </w:docPartPr>
      <w:docPartBody>
        <w:p>
          <w:pPr>
            <w:pStyle w:val="04BF2E17D8564707BA28CD7B43696163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AAC128CE8B5D4BC48262A6FFE3B84C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8B60C2-9794-4A6C-87EB-F941F2C651B5}"/>
      </w:docPartPr>
      <w:docPartBody>
        <w:p>
          <w:pPr>
            <w:pStyle w:val="AAC128CE8B5D4BC48262A6FFE3B84C24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03F0279C32F64F399587CCDA99E468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5CBFE1-4EBF-46C6-A517-AE5E740EEE20}"/>
      </w:docPartPr>
      <w:docPartBody>
        <w:p>
          <w:pPr>
            <w:pStyle w:val="03F0279C32F64F399587CCDA99E4689C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DD5F66ED851C44ACB5DDCDC6B12000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C4F22B-116F-40E4-B80F-DE25764936AF}"/>
      </w:docPartPr>
      <w:docPartBody>
        <w:p>
          <w:pPr>
            <w:pStyle w:val="DD5F66ED851C44ACB5DDCDC6B12000C4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AE61A1FA40E04621BEBB9FC88E2365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87B972-C4CA-46FB-A26C-747FE0C86B86}"/>
      </w:docPartPr>
      <w:docPartBody>
        <w:p>
          <w:pPr>
            <w:pStyle w:val="AE61A1FA40E04621BEBB9FC88E23652F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B9D62C0232584408A844A696D164D2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0D06D4-6E1F-4E34-BF01-7E03087C03DC}"/>
      </w:docPartPr>
      <w:docPartBody>
        <w:p>
          <w:pPr>
            <w:pStyle w:val="B9D62C0232584408A844A696D164D2AF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20B411E0ABB947ED9539BFB67DD0EC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B1892D-1E1A-4133-8D92-886F1672E95F}"/>
      </w:docPartPr>
      <w:docPartBody>
        <w:p>
          <w:pPr>
            <w:pStyle w:val="20B411E0ABB947ED9539BFB67DD0EC1C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F6DFDD3539ED4C669FC89BD2C5DD55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980870-73EF-4431-9109-66C898198881}"/>
      </w:docPartPr>
      <w:docPartBody>
        <w:p>
          <w:pPr>
            <w:pStyle w:val="F6DFDD3539ED4C669FC89BD2C5DD55F7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86A1D622F6324BAEA276116834D524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B8F651-0FF8-4787-95A8-9CB39E5D4BDD}"/>
      </w:docPartPr>
      <w:docPartBody>
        <w:p>
          <w:pPr>
            <w:pStyle w:val="86A1D622F6324BAEA276116834D524E7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35C03B15D3B444F4917B55BD1DD03B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4CBBC2-3C2D-4579-A3AF-866FBFF0F469}"/>
      </w:docPartPr>
      <w:docPartBody>
        <w:p>
          <w:pPr>
            <w:pStyle w:val="35C03B15D3B444F4917B55BD1DD03B1D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E720919F1A2242758AE3F8ACD89A53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56E66D-C2E8-408C-B798-8F431DD64D0B}"/>
      </w:docPartPr>
      <w:docPartBody>
        <w:p>
          <w:pPr>
            <w:pStyle w:val="E720919F1A2242758AE3F8ACD89A5313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F4CBA7E6B4B942748CD2FB18AB0311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90DBE8-AD6D-456C-B6CE-08CFBBFFA004}"/>
      </w:docPartPr>
      <w:docPartBody>
        <w:p>
          <w:pPr>
            <w:pStyle w:val="F4CBA7E6B4B942748CD2FB18AB031108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B135FA3C08A94CEAB813D184E278F8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9C069A-0B07-4D12-A93D-CA276237317A}"/>
      </w:docPartPr>
      <w:docPartBody>
        <w:p>
          <w:pPr>
            <w:pStyle w:val="B135FA3C08A94CEAB813D184E278F8E8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9F259768384C40A4BF6C2F152AC798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F7892F-919F-4CE3-91BB-4B9C9CECC5CC}"/>
      </w:docPartPr>
      <w:docPartBody>
        <w:p>
          <w:pPr>
            <w:pStyle w:val="9F259768384C40A4BF6C2F152AC79868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84D3AD4C0547492B8B04682943436C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7A3275-198E-4BC7-B137-834FA26609C6}"/>
      </w:docPartPr>
      <w:docPartBody>
        <w:p>
          <w:pPr>
            <w:pStyle w:val="84D3AD4C0547492B8B04682943436C48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247B766C53874A8C92DD9F7CA17C92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8E1EAA-3792-4752-853B-6DED862941AE}"/>
      </w:docPartPr>
      <w:docPartBody>
        <w:p>
          <w:pPr>
            <w:pStyle w:val="247B766C53874A8C92DD9F7CA17C9245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14FD88B3CFDB49E1991C985FD003CE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6DC687-212D-4D7A-8DB6-B506DA0773F6}"/>
      </w:docPartPr>
      <w:docPartBody>
        <w:p>
          <w:pPr>
            <w:pStyle w:val="14FD88B3CFDB49E1991C985FD003CE8E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97DFC4ACAFC24696A4D46FB7CB1121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75A9E9-FEDE-4DD1-B8E5-4D693B20600E}"/>
      </w:docPartPr>
      <w:docPartBody>
        <w:p>
          <w:pPr>
            <w:pStyle w:val="97DFC4ACAFC24696A4D46FB7CB112172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E8C9357217BE42748D760D9E9A347F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0079D1-29B7-45E2-A742-064B27B0D55F}"/>
      </w:docPartPr>
      <w:docPartBody>
        <w:p>
          <w:pPr>
            <w:pStyle w:val="E8C9357217BE42748D760D9E9A347F97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72AC7DB6170543F5B19316326F3CF8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5D406A-9171-4E63-B069-1DE09FB4C1F6}"/>
      </w:docPartPr>
      <w:docPartBody>
        <w:p>
          <w:pPr>
            <w:pStyle w:val="72AC7DB6170543F5B19316326F3CF8A5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B1BF7651EDEF4689BEDE4843ED0816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D4FA7E-1211-4163-BC7C-162A85B0FF6E}"/>
      </w:docPartPr>
      <w:docPartBody>
        <w:p>
          <w:pPr>
            <w:pStyle w:val="B1BF7651EDEF4689BEDE4843ED081635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54A140D8A80441A18EB5E02A50B7AD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C608CA-64C4-41D3-8AB9-4BF7F9E91CDC}"/>
      </w:docPartPr>
      <w:docPartBody>
        <w:p>
          <w:pPr>
            <w:pStyle w:val="54A140D8A80441A18EB5E02A50B7AD0D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10C024510FF34996A20EF806B2CEAC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F5778C-AB82-4A92-A558-08C011E065CA}"/>
      </w:docPartPr>
      <w:docPartBody>
        <w:p>
          <w:pPr>
            <w:pStyle w:val="10C024510FF34996A20EF806B2CEAC0A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380ED6D5590B42A5996F7806220C4E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F95832-F9AB-4B90-AB85-B6E9767BB645}"/>
      </w:docPartPr>
      <w:docPartBody>
        <w:p>
          <w:pPr>
            <w:pStyle w:val="380ED6D5590B42A5996F7806220C4E1A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26058401E9664EC0BC437CB0A51776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24F8C8-C5B0-4E37-B14A-8A02601E720B}"/>
      </w:docPartPr>
      <w:docPartBody>
        <w:p>
          <w:pPr>
            <w:pStyle w:val="26058401E9664EC0BC437CB0A5177612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DC24DB17259F4AA9846BC5C3D6D09A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B75658-22DD-419D-9406-71F75B0EAE7A}"/>
      </w:docPartPr>
      <w:docPartBody>
        <w:p>
          <w:pPr>
            <w:pStyle w:val="DC24DB17259F4AA9846BC5C3D6D09A8C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2E18B3690CD1447F86E296C7D69945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48584E-DEE2-4053-854E-5265C3B65984}"/>
      </w:docPartPr>
      <w:docPartBody>
        <w:p>
          <w:pPr>
            <w:pStyle w:val="2E18B3690CD1447F86E296C7D699450E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532D5E27959F4946A7FDDD5D029DEC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045671-8C33-45CC-8A17-4901E44A5507}"/>
      </w:docPartPr>
      <w:docPartBody>
        <w:p>
          <w:pPr>
            <w:pStyle w:val="532D5E27959F4946A7FDDD5D029DECD7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B7B6FF7519004387A98B3CF9B1F311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06AF24-4CDA-4345-8C0E-8AB27B051766}"/>
      </w:docPartPr>
      <w:docPartBody>
        <w:p>
          <w:pPr>
            <w:pStyle w:val="B7B6FF7519004387A98B3CF9B1F3114B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724CCE9707ED4FFBB2188B42F328B8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6245C0-88E3-46C6-ABE9-F6A3B8C098F5}"/>
      </w:docPartPr>
      <w:docPartBody>
        <w:p>
          <w:pPr>
            <w:pStyle w:val="724CCE9707ED4FFBB2188B42F328B85C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39B44E1619F9467988E58FC6143766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C8FB8A-82BF-4707-8AE2-146DB6E4DE9E}"/>
      </w:docPartPr>
      <w:docPartBody>
        <w:p>
          <w:pPr>
            <w:pStyle w:val="39B44E1619F9467988E58FC61437665C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2C04176EEFC44101A5912DC3CC3588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C86A54-92AA-4357-AF04-E03F791A4779}"/>
      </w:docPartPr>
      <w:docPartBody>
        <w:p>
          <w:pPr>
            <w:pStyle w:val="2C04176EEFC44101A5912DC3CC3588C8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B5131E83BCE34CFAB673CA380DEB3C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357D78-8EAD-4DC4-A2B5-4E2C75AFBDF8}"/>
      </w:docPartPr>
      <w:docPartBody>
        <w:p>
          <w:pPr>
            <w:pStyle w:val="B5131E83BCE34CFAB673CA380DEB3C36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F0C9ACFE231148E0BC3781CDD085CA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942878-26A6-4A9B-A35D-99686956DA8F}"/>
      </w:docPartPr>
      <w:docPartBody>
        <w:p>
          <w:pPr>
            <w:pStyle w:val="F0C9ACFE231148E0BC3781CDD085CA49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138E27E003B0487EBCDE51BE572584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654070-0EDC-43EC-B011-71AD479572AE}"/>
      </w:docPartPr>
      <w:docPartBody>
        <w:p>
          <w:pPr>
            <w:pStyle w:val="138E27E003B0487EBCDE51BE57258465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16854AB11D424C47A31EFF76D7A2A8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D93D70-9417-4E61-A95A-8FFDEAFCF93C}"/>
      </w:docPartPr>
      <w:docPartBody>
        <w:p>
          <w:pPr>
            <w:pStyle w:val="16854AB11D424C47A31EFF76D7A2A83A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6DE7B48FF2074F838B0728A7E5F2E9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9052AC-3508-4187-A81C-728205A23836}"/>
      </w:docPartPr>
      <w:docPartBody>
        <w:p>
          <w:pPr>
            <w:pStyle w:val="6DE7B48FF2074F838B0728A7E5F2E929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3B39CA6C122649F4B609E37035BCD1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08B6DE-BDC0-4C6B-A40C-20D811698091}"/>
      </w:docPartPr>
      <w:docPartBody>
        <w:p>
          <w:pPr>
            <w:pStyle w:val="3B39CA6C122649F4B609E37035BCD194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03DF5C859BAC4191AC6DB123CFB6BD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F94B18-4F55-4227-B7B7-6CF1DD5E265E}"/>
      </w:docPartPr>
      <w:docPartBody>
        <w:p>
          <w:pPr>
            <w:pStyle w:val="03DF5C859BAC4191AC6DB123CFB6BD71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F92055C3270B4D0C9F2E326B717F2D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B58724-E212-417D-B184-704160E34A4E}"/>
      </w:docPartPr>
      <w:docPartBody>
        <w:p>
          <w:pPr>
            <w:pStyle w:val="F92055C3270B4D0C9F2E326B717F2DBB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29812E74CA0648E2A73DE1762503FD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E5AEC5-FFC6-46E5-84CD-E1E77E48473B}"/>
      </w:docPartPr>
      <w:docPartBody>
        <w:p>
          <w:pPr>
            <w:pStyle w:val="29812E74CA0648E2A73DE1762503FDD3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52BF46EE318F42E388F1FC9097C8E1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2E1FF9-64DE-4A95-9DB8-D5714EEB211B}"/>
      </w:docPartPr>
      <w:docPartBody>
        <w:p>
          <w:pPr>
            <w:pStyle w:val="52BF46EE318F42E388F1FC9097C8E1CD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EA0D9B7CDE674C188F717E5271FEB0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7C25BA-3EBA-4964-AA3C-6FD172B772A7}"/>
      </w:docPartPr>
      <w:docPartBody>
        <w:p>
          <w:pPr>
            <w:pStyle w:val="EA0D9B7CDE674C188F717E5271FEB083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AB77B7539E424106BD9CEA2A300733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697FCC-8FEC-44CB-9F58-452066960F48}"/>
      </w:docPartPr>
      <w:docPartBody>
        <w:p>
          <w:pPr>
            <w:pStyle w:val="AB77B7539E424106BD9CEA2A3007335A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C45604C254C24FF7A767C297C2C779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AADD34-2064-45E8-91E8-8499801660AA}"/>
      </w:docPartPr>
      <w:docPartBody>
        <w:p>
          <w:pPr>
            <w:pStyle w:val="C45604C254C24FF7A767C297C2C779A9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EB18D731C6F84ACA8B5C5C84CB3A5B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C0D8D5-611D-4E75-B217-9114EC107CF7}"/>
      </w:docPartPr>
      <w:docPartBody>
        <w:p>
          <w:pPr>
            <w:pStyle w:val="EB18D731C6F84ACA8B5C5C84CB3A5B48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AC3D8FC8CA304D7899AE532FC79EEE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88A181-9035-47A1-A69B-95BFFBA4B925}"/>
      </w:docPartPr>
      <w:docPartBody>
        <w:p>
          <w:pPr>
            <w:pStyle w:val="AC3D8FC8CA304D7899AE532FC79EEE50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E7414B0FD4E24F8597F7CA000451CC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0118A0-151F-450C-B83B-FD027E09D55A}"/>
      </w:docPartPr>
      <w:docPartBody>
        <w:p>
          <w:pPr>
            <w:pStyle w:val="E7414B0FD4E24F8597F7CA000451CC40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6E35BD902FB64F70BCC751B18B0F98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4363CE-6B69-4964-851C-C47390969F6E}"/>
      </w:docPartPr>
      <w:docPartBody>
        <w:p>
          <w:pPr>
            <w:pStyle w:val="6E35BD902FB64F70BCC751B18B0F989C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B8090FACAB984A8C9B5AE4AE15A464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C66B56-4378-4288-B856-52C7964E4D4F}"/>
      </w:docPartPr>
      <w:docPartBody>
        <w:p>
          <w:pPr>
            <w:pStyle w:val="B8090FACAB984A8C9B5AE4AE15A4642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F509816DA21E43A9A0765D454F3976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6AF9D1-AE4F-430B-AF8A-EC2AFA075851}"/>
      </w:docPartPr>
      <w:docPartBody>
        <w:p>
          <w:pPr>
            <w:pStyle w:val="F509816DA21E43A9A0765D454F3976C4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C41FDF01F3F0449794E3E026DE816F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A09461-17C9-49CB-95C2-E70FA40E067C}"/>
      </w:docPartPr>
      <w:docPartBody>
        <w:p>
          <w:pPr>
            <w:pStyle w:val="C41FDF01F3F0449794E3E026DE816F50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04E3D8186955490E9FD9AC393ED4B9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99EF14-C2EF-4655-A4E3-E0D26C9AE513}"/>
      </w:docPartPr>
      <w:docPartBody>
        <w:p>
          <w:pPr>
            <w:pStyle w:val="04E3D8186955490E9FD9AC393ED4B94A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DF9AFC39592F492DBBC42C6A92870C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90986A-9564-44D5-BC7D-D72880A58EDD}"/>
      </w:docPartPr>
      <w:docPartBody>
        <w:p>
          <w:pPr>
            <w:pStyle w:val="DF9AFC39592F492DBBC42C6A92870CC9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A5F2330C3C3843F3A496C2CDF26FF6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0D2EAA-DA9A-4539-AFD4-3E6C2717A7D4}"/>
      </w:docPartPr>
      <w:docPartBody>
        <w:p>
          <w:pPr>
            <w:pStyle w:val="A5F2330C3C3843F3A496C2CDF26FF6CA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52077FA64C19446B9AC832C608E7FC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8B75EF-1224-48B1-8E2A-5D65E9935BD9}"/>
      </w:docPartPr>
      <w:docPartBody>
        <w:p>
          <w:pPr>
            <w:pStyle w:val="52077FA64C19446B9AC832C608E7FCE7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042EFE712CC44177861F149C9D8D97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A44C89-70DC-4D27-91A0-6E7C68DC87BD}"/>
      </w:docPartPr>
      <w:docPartBody>
        <w:p>
          <w:pPr>
            <w:pStyle w:val="042EFE712CC44177861F149C9D8D9795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71D50C66CF1A4BC48217B8CE573233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6C9246-7482-443B-B52F-2056F4CCE20F}"/>
      </w:docPartPr>
      <w:docPartBody>
        <w:p>
          <w:pPr>
            <w:pStyle w:val="71D50C66CF1A4BC48217B8CE5732338A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D95E53B113374374ACFC6BEDF1864D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45539E-1357-4B4A-B648-697CEEBFE3AC}"/>
      </w:docPartPr>
      <w:docPartBody>
        <w:p>
          <w:pPr>
            <w:pStyle w:val="D95E53B113374374ACFC6BEDF1864D44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95B992F37A9142688C4174168ECF89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17B08D-5FBA-4C63-BB57-E9C95D21EFC6}"/>
      </w:docPartPr>
      <w:docPartBody>
        <w:p>
          <w:pPr>
            <w:pStyle w:val="95B992F37A9142688C4174168ECF89FE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034848B02D3C4D94AEEE8D1DCEDCEF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382E89-DC34-440A-92D2-32431AF0A08B}"/>
      </w:docPartPr>
      <w:docPartBody>
        <w:p>
          <w:pPr>
            <w:pStyle w:val="034848B02D3C4D94AEEE8D1DCEDCEF29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D086210EFF1D4E55B322BF6686D7C7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0F793F-F830-4F8B-908D-766B1969124A}"/>
      </w:docPartPr>
      <w:docPartBody>
        <w:p>
          <w:pPr>
            <w:pStyle w:val="D086210EFF1D4E55B322BF6686D7C7EB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8BBBB6246C1148078BDA671700CF39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300EB5-ADE3-437E-B1CE-346408DFB707}"/>
      </w:docPartPr>
      <w:docPartBody>
        <w:p>
          <w:pPr>
            <w:pStyle w:val="8BBBB6246C1148078BDA671700CF3992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F65990E6B8C84D3BA93D04FC40B244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DC82AD-E6EF-4FC6-A5C5-92D1C837FF80}"/>
      </w:docPartPr>
      <w:docPartBody>
        <w:p>
          <w:pPr>
            <w:pStyle w:val="F65990E6B8C84D3BA93D04FC40B244F7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5FC007A6421142BC8F80F1394170F9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C5AD92-3145-4E2A-8F01-8A30D12D6208}"/>
      </w:docPartPr>
      <w:docPartBody>
        <w:p>
          <w:pPr>
            <w:pStyle w:val="5FC007A6421142BC8F80F1394170F97F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7EA844DE4D794EC7AEAD8405640395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36DA94-CCE5-4367-B6D6-F7906135D503}"/>
      </w:docPartPr>
      <w:docPartBody>
        <w:p>
          <w:pPr>
            <w:pStyle w:val="7EA844DE4D794EC7AEAD8405640395E3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4928312CC82F476C828084CFDF5DCC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103CE6-61A9-408B-A813-1195D8E69CC0}"/>
      </w:docPartPr>
      <w:docPartBody>
        <w:p>
          <w:pPr>
            <w:pStyle w:val="4928312CC82F476C828084CFDF5DCC58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B72A40306E81450C8803320B967EFA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689AB2-D5C4-451E-B237-3A48B778CE22}"/>
      </w:docPartPr>
      <w:docPartBody>
        <w:p>
          <w:pPr>
            <w:pStyle w:val="B72A40306E81450C8803320B967EFA1E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FE8BE5DBD4D242128AC32382D2A1A4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333448-B2DC-43D7-A0EF-B5A0517FA795}"/>
      </w:docPartPr>
      <w:docPartBody>
        <w:p>
          <w:pPr>
            <w:pStyle w:val="FE8BE5DBD4D242128AC32382D2A1A485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56E9154C726E48E4ACCB029643C903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6E32DB-5977-4FE2-944B-293F888B7704}"/>
      </w:docPartPr>
      <w:docPartBody>
        <w:p>
          <w:pPr>
            <w:pStyle w:val="56E9154C726E48E4ACCB029643C90366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E29D1D4681E842F39CC51C580405CB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6362BD-F88C-4A49-B3D1-3EEF325E4171}"/>
      </w:docPartPr>
      <w:docPartBody>
        <w:p>
          <w:pPr>
            <w:pStyle w:val="E29D1D4681E842F39CC51C580405CB09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3D2CB421A85C48DAA2F606D428B910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8908D6-E1CA-4959-876F-6B46A5F4E3D3}"/>
      </w:docPartPr>
      <w:docPartBody>
        <w:p>
          <w:pPr>
            <w:pStyle w:val="3D2CB421A85C48DAA2F606D428B910C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44719A65495E44E7B43143E2B1CB4E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76550A-45E2-46C4-B935-4ACAF02BFC07}"/>
      </w:docPartPr>
      <w:docPartBody>
        <w:p>
          <w:pPr>
            <w:pStyle w:val="44719A65495E44E7B43143E2B1CB4E42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876DCEA45B534108835006649ED9DE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C7D4FC-1D13-4DE1-AD7F-7F3F862E2898}"/>
      </w:docPartPr>
      <w:docPartBody>
        <w:p>
          <w:pPr>
            <w:pStyle w:val="876DCEA45B534108835006649ED9DECC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7F9F1EBF45454B50B3C6E4865499F3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14D73D-FE94-4B01-BC78-B6522167F62E}"/>
      </w:docPartPr>
      <w:docPartBody>
        <w:p>
          <w:pPr>
            <w:pStyle w:val="7F9F1EBF45454B50B3C6E4865499F34F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934B168E7F8944D2B6E39BF26178E8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6F299B-CFBC-4D07-A2C5-79B9A02C9032}"/>
      </w:docPartPr>
      <w:docPartBody>
        <w:p>
          <w:pPr>
            <w:pStyle w:val="934B168E7F8944D2B6E39BF26178E80D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D5F093023EEF4CC7BC60E5BBE123C0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E75A87-5027-4B12-AD44-08BFE3E0B449}"/>
      </w:docPartPr>
      <w:docPartBody>
        <w:p>
          <w:pPr>
            <w:pStyle w:val="D5F093023EEF4CC7BC60E5BBE123C0A8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6E59C93BA2264D8CBBC85FB0659449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D83914-4901-492F-842D-7BCE8FED9B31}"/>
      </w:docPartPr>
      <w:docPartBody>
        <w:p>
          <w:pPr>
            <w:pStyle w:val="6E59C93BA2264D8CBBC85FB0659449F3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ACEC73E665DA4E82B40462E5A79084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79AFD5-C37E-4099-BA03-157ADC411F66}"/>
      </w:docPartPr>
      <w:docPartBody>
        <w:p>
          <w:pPr>
            <w:pStyle w:val="ACEC73E665DA4E82B40462E5A790846A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802D88FCA14C47279FE5C7F58F761F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2FE182-22CC-4F52-A150-4D77AD6236EC}"/>
      </w:docPartPr>
      <w:docPartBody>
        <w:p>
          <w:pPr>
            <w:pStyle w:val="802D88FCA14C47279FE5C7F58F761F95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70FC12309FB44CB199AB7EA9A15D96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F624AF-4E58-4FE6-9102-FE71A789A0F4}"/>
      </w:docPartPr>
      <w:docPartBody>
        <w:p>
          <w:pPr>
            <w:pStyle w:val="70FC12309FB44CB199AB7EA9A15D965F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0E5F37E3DDF64AE485DA347D61E524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82DE07-1505-4813-A02E-4BA5C8963516}"/>
      </w:docPartPr>
      <w:docPartBody>
        <w:p>
          <w:pPr>
            <w:pStyle w:val="0E5F37E3DDF64AE485DA347D61E52411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D8D443BB09614492886EB1714F5ED4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FEBFEB-3F46-456D-B1B9-634BBB56418F}"/>
      </w:docPartPr>
      <w:docPartBody>
        <w:p>
          <w:pPr>
            <w:pStyle w:val="D8D443BB09614492886EB1714F5ED4F9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8965F41237DF4CF5BEFDFD37BC603D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9A10C6-DD41-4DBC-9752-0FD01E0D1458}"/>
      </w:docPartPr>
      <w:docPartBody>
        <w:p>
          <w:pPr>
            <w:pStyle w:val="8965F41237DF4CF5BEFDFD37BC603DB6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DE40C222B54D4592A157ED6F2F6AA7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BC1284-3EC6-47A2-9271-A8C4F5D86801}"/>
      </w:docPartPr>
      <w:docPartBody>
        <w:p>
          <w:pPr>
            <w:pStyle w:val="DE40C222B54D4592A157ED6F2F6AA77A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1ABF4C9DCD0E4D9C9C70324DE49297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0ACF5D-D041-4018-8529-09F173128DC9}"/>
      </w:docPartPr>
      <w:docPartBody>
        <w:p>
          <w:pPr>
            <w:pStyle w:val="1ABF4C9DCD0E4D9C9C70324DE49297A7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F828A08413074DAAA34AEF73FC5947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EE8DFA-6FEA-4E37-B78E-A8E42CECD2CD}"/>
      </w:docPartPr>
      <w:docPartBody>
        <w:p>
          <w:pPr>
            <w:pStyle w:val="F828A08413074DAAA34AEF73FC5947AA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44B1CF27F8F640CB8B0A26A5641CD5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AD478E-532C-450B-BB1A-E74C39F38B2F}"/>
      </w:docPartPr>
      <w:docPartBody>
        <w:p>
          <w:pPr>
            <w:pStyle w:val="44B1CF27F8F640CB8B0A26A5641CD5E4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6ADC11B1298649E1839D2E61A4A1B9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1493DE-4AAF-44E8-A67B-8BEC9704BA54}"/>
      </w:docPartPr>
      <w:docPartBody>
        <w:p>
          <w:pPr>
            <w:pStyle w:val="6ADC11B1298649E1839D2E61A4A1B94F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26A6CA5DEAD3402A95DC686E39CB6D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CE25B7-D722-4881-B5BB-1CC12E919FB3}"/>
      </w:docPartPr>
      <w:docPartBody>
        <w:p>
          <w:pPr>
            <w:pStyle w:val="26A6CA5DEAD3402A95DC686E39CB6DCB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BB92A2E53D0B4B6FAD8E00B3CD5446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DC9D0C-9610-4E74-8F1B-8C5D10DB5E0A}"/>
      </w:docPartPr>
      <w:docPartBody>
        <w:p>
          <w:pPr>
            <w:pStyle w:val="BB92A2E53D0B4B6FAD8E00B3CD544619"/>
          </w:pPr>
          <w:r>
            <w:rPr>
              <w:rStyle w:val="Platzhaltertext"/>
              <w:vanish/>
            </w:rPr>
            <w:t>Name eintragen</w:t>
          </w:r>
        </w:p>
      </w:docPartBody>
    </w:docPart>
    <w:docPart>
      <w:docPartPr>
        <w:name w:val="CA3771554FAF4A2B9A19FD843BA56A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011E43-309E-4C7D-949B-DD50C0D6AF49}"/>
      </w:docPartPr>
      <w:docPartBody>
        <w:p>
          <w:pPr>
            <w:pStyle w:val="CA3771554FAF4A2B9A19FD843BA56AE3"/>
          </w:pPr>
          <w:r>
            <w:rPr>
              <w:rStyle w:val="Platzhaltertext"/>
              <w:vanish/>
            </w:rPr>
            <w:t>Datum auswählen</w:t>
          </w:r>
        </w:p>
      </w:docPartBody>
    </w:docPart>
    <w:docPart>
      <w:docPartPr>
        <w:name w:val="3F514220FC75463F957B61465F6D44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FA2821-5C4B-44F1-98DE-8A5E00C390F0}"/>
      </w:docPartPr>
      <w:docPartBody>
        <w:p>
          <w:pPr>
            <w:pStyle w:val="3F514220FC75463F957B61465F6D4484"/>
          </w:pPr>
          <w:r>
            <w:rPr>
              <w:rStyle w:val="Platzhaltertext"/>
              <w:vanish/>
            </w:rPr>
            <w:t>Name eintragen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undesSans Office">
    <w:panose1 w:val="020B0002030500000203"/>
    <w:charset w:val="00"/>
    <w:family w:val="swiss"/>
    <w:pitch w:val="variable"/>
    <w:sig w:usb0="A00000BF" w:usb1="4000206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60A9FE0112764777A185FD6DFF7E3BD1">
    <w:name w:val="60A9FE0112764777A185FD6DFF7E3BD1"/>
  </w:style>
  <w:style w:type="paragraph" w:customStyle="1" w:styleId="DF49FC731ACD413382855150D972EAF3">
    <w:name w:val="DF49FC731ACD413382855150D972EAF3"/>
  </w:style>
  <w:style w:type="paragraph" w:customStyle="1" w:styleId="274C28B7ED194CEFBCD1E728D0611C1F">
    <w:name w:val="274C28B7ED194CEFBCD1E728D0611C1F"/>
  </w:style>
  <w:style w:type="paragraph" w:customStyle="1" w:styleId="30865B203338426E8BB66073BFA77378">
    <w:name w:val="30865B203338426E8BB66073BFA77378"/>
  </w:style>
  <w:style w:type="paragraph" w:customStyle="1" w:styleId="4A4A493427BD451891BA413C786EC2A8">
    <w:name w:val="4A4A493427BD451891BA413C786EC2A8"/>
  </w:style>
  <w:style w:type="paragraph" w:customStyle="1" w:styleId="64F7497837EC487BAA9B0CE976416E2A">
    <w:name w:val="64F7497837EC487BAA9B0CE976416E2A"/>
  </w:style>
  <w:style w:type="paragraph" w:customStyle="1" w:styleId="15FB4DBD761D47A6BDA063BB8C798153">
    <w:name w:val="15FB4DBD761D47A6BDA063BB8C798153"/>
  </w:style>
  <w:style w:type="paragraph" w:customStyle="1" w:styleId="E540034998F84E28B3E4B67097E764FC">
    <w:name w:val="E540034998F84E28B3E4B67097E764FC"/>
  </w:style>
  <w:style w:type="paragraph" w:customStyle="1" w:styleId="20EFE3FA4FAC43C2801A2085FEC48BCA">
    <w:name w:val="20EFE3FA4FAC43C2801A2085FEC48BCA"/>
  </w:style>
  <w:style w:type="paragraph" w:customStyle="1" w:styleId="CDDFDBD700704AF8B28FE0DFEA30F7E6">
    <w:name w:val="CDDFDBD700704AF8B28FE0DFEA30F7E6"/>
  </w:style>
  <w:style w:type="paragraph" w:customStyle="1" w:styleId="35D03196EAD04C7DB2B49261C1DFE792">
    <w:name w:val="35D03196EAD04C7DB2B49261C1DFE792"/>
  </w:style>
  <w:style w:type="paragraph" w:customStyle="1" w:styleId="4D294EF504E7485BA91BC671185BE6D5">
    <w:name w:val="4D294EF504E7485BA91BC671185BE6D5"/>
  </w:style>
  <w:style w:type="paragraph" w:customStyle="1" w:styleId="7808199C88244A70BA5AB19DA3DFA157">
    <w:name w:val="7808199C88244A70BA5AB19DA3DFA157"/>
  </w:style>
  <w:style w:type="paragraph" w:customStyle="1" w:styleId="9F8529AD8ED5454984F0574B40A67BD2">
    <w:name w:val="9F8529AD8ED5454984F0574B40A67BD2"/>
  </w:style>
  <w:style w:type="paragraph" w:customStyle="1" w:styleId="74D301D4DF804928B16880EEFADB792A">
    <w:name w:val="74D301D4DF804928B16880EEFADB792A"/>
  </w:style>
  <w:style w:type="paragraph" w:customStyle="1" w:styleId="E8695905B9DE45608E19A63814CDC37D">
    <w:name w:val="E8695905B9DE45608E19A63814CDC37D"/>
  </w:style>
  <w:style w:type="paragraph" w:customStyle="1" w:styleId="6D57F50E75BD4199BB780E9D2542045A">
    <w:name w:val="6D57F50E75BD4199BB780E9D2542045A"/>
  </w:style>
  <w:style w:type="paragraph" w:customStyle="1" w:styleId="E4AC6BD5025D48CBB8DEB22D5FA90CBC">
    <w:name w:val="E4AC6BD5025D48CBB8DEB22D5FA90CBC"/>
  </w:style>
  <w:style w:type="paragraph" w:customStyle="1" w:styleId="967C614624D5475BBB1721956C81AA45">
    <w:name w:val="967C614624D5475BBB1721956C81AA45"/>
  </w:style>
  <w:style w:type="paragraph" w:customStyle="1" w:styleId="A6486859BCE841B9A69514D4B7642F08">
    <w:name w:val="A6486859BCE841B9A69514D4B7642F08"/>
  </w:style>
  <w:style w:type="paragraph" w:customStyle="1" w:styleId="0A99C289FB83431A87447FE5B1D67AE0">
    <w:name w:val="0A99C289FB83431A87447FE5B1D67AE0"/>
  </w:style>
  <w:style w:type="paragraph" w:customStyle="1" w:styleId="094BAD7967DB49B4948A7AFDFC96C9DD">
    <w:name w:val="094BAD7967DB49B4948A7AFDFC96C9DD"/>
  </w:style>
  <w:style w:type="paragraph" w:customStyle="1" w:styleId="F3DA3E2D520841EDA344EADF3DC33974">
    <w:name w:val="F3DA3E2D520841EDA344EADF3DC33974"/>
  </w:style>
  <w:style w:type="paragraph" w:customStyle="1" w:styleId="6DF46E0D459A45778A7ED97B6AEC4E98">
    <w:name w:val="6DF46E0D459A45778A7ED97B6AEC4E98"/>
  </w:style>
  <w:style w:type="paragraph" w:customStyle="1" w:styleId="80DDB2BAFF1C4AD9BD3D00F4A7E5052A">
    <w:name w:val="80DDB2BAFF1C4AD9BD3D00F4A7E5052A"/>
  </w:style>
  <w:style w:type="paragraph" w:customStyle="1" w:styleId="BAE932BB33C84F568ADE2D2F5E495A8F">
    <w:name w:val="BAE932BB33C84F568ADE2D2F5E495A8F"/>
  </w:style>
  <w:style w:type="paragraph" w:customStyle="1" w:styleId="3728CC4F6D794A1B9F9FB4C6FD40EB14">
    <w:name w:val="3728CC4F6D794A1B9F9FB4C6FD40EB14"/>
  </w:style>
  <w:style w:type="paragraph" w:customStyle="1" w:styleId="D8B85080A1504027BB913AE3A3DEA918">
    <w:name w:val="D8B85080A1504027BB913AE3A3DEA918"/>
  </w:style>
  <w:style w:type="paragraph" w:customStyle="1" w:styleId="E58457FFF7FB481CA1CCB3846A7F3123">
    <w:name w:val="E58457FFF7FB481CA1CCB3846A7F3123"/>
  </w:style>
  <w:style w:type="paragraph" w:customStyle="1" w:styleId="22EBFACC646C4A1683028C4DD68324D2">
    <w:name w:val="22EBFACC646C4A1683028C4DD68324D2"/>
  </w:style>
  <w:style w:type="paragraph" w:customStyle="1" w:styleId="B47CC154DA824C0F8E6BADC35E31116A">
    <w:name w:val="B47CC154DA824C0F8E6BADC35E31116A"/>
  </w:style>
  <w:style w:type="paragraph" w:customStyle="1" w:styleId="4A58062A2088446CB88C57EE53020011">
    <w:name w:val="4A58062A2088446CB88C57EE53020011"/>
  </w:style>
  <w:style w:type="paragraph" w:customStyle="1" w:styleId="AACE62E23F584480B4046A0D0E6FB9CF">
    <w:name w:val="AACE62E23F584480B4046A0D0E6FB9CF"/>
  </w:style>
  <w:style w:type="paragraph" w:customStyle="1" w:styleId="838876B084824E3AB8A264EA6097FFF0">
    <w:name w:val="838876B084824E3AB8A264EA6097FFF0"/>
  </w:style>
  <w:style w:type="paragraph" w:customStyle="1" w:styleId="D2632269CD724A48B7AD4E3DD8D7DB6E">
    <w:name w:val="D2632269CD724A48B7AD4E3DD8D7DB6E"/>
  </w:style>
  <w:style w:type="paragraph" w:customStyle="1" w:styleId="D4EC6E5C588E426E900FB8EB753E4A3C">
    <w:name w:val="D4EC6E5C588E426E900FB8EB753E4A3C"/>
  </w:style>
  <w:style w:type="paragraph" w:customStyle="1" w:styleId="7BE42B91DD1B45A6AB5E39855E6644D9">
    <w:name w:val="7BE42B91DD1B45A6AB5E39855E6644D9"/>
  </w:style>
  <w:style w:type="paragraph" w:customStyle="1" w:styleId="C212D86537A943E0BDF81376381DA847">
    <w:name w:val="C212D86537A943E0BDF81376381DA847"/>
  </w:style>
  <w:style w:type="paragraph" w:customStyle="1" w:styleId="731810D7EE504B96BBF07D849DAA7EA4">
    <w:name w:val="731810D7EE504B96BBF07D849DAA7EA4"/>
  </w:style>
  <w:style w:type="paragraph" w:customStyle="1" w:styleId="EDF03DC48969419EAA724E4D70EF10A1">
    <w:name w:val="EDF03DC48969419EAA724E4D70EF10A1"/>
  </w:style>
  <w:style w:type="paragraph" w:customStyle="1" w:styleId="1E7A4C47668A4B299F3C49C34529091D">
    <w:name w:val="1E7A4C47668A4B299F3C49C34529091D"/>
  </w:style>
  <w:style w:type="paragraph" w:customStyle="1" w:styleId="1394D2F8FAD346EBBDC7E61D004BE7F2">
    <w:name w:val="1394D2F8FAD346EBBDC7E61D004BE7F2"/>
  </w:style>
  <w:style w:type="paragraph" w:customStyle="1" w:styleId="714BF3166EE64E199631A9EC24C87C44">
    <w:name w:val="714BF3166EE64E199631A9EC24C87C44"/>
  </w:style>
  <w:style w:type="paragraph" w:customStyle="1" w:styleId="AE2B9B3045874B44AD8676FC3431EED0">
    <w:name w:val="AE2B9B3045874B44AD8676FC3431EED0"/>
  </w:style>
  <w:style w:type="paragraph" w:customStyle="1" w:styleId="DBB0E9AD18124D56ABF43FB30463BFF0">
    <w:name w:val="DBB0E9AD18124D56ABF43FB30463BFF0"/>
  </w:style>
  <w:style w:type="paragraph" w:customStyle="1" w:styleId="321BDAB4A71E455AAF40940C378F0A4E">
    <w:name w:val="321BDAB4A71E455AAF40940C378F0A4E"/>
  </w:style>
  <w:style w:type="paragraph" w:customStyle="1" w:styleId="EE5B4C9CEBD0410AB4180B63F69A0D68">
    <w:name w:val="EE5B4C9CEBD0410AB4180B63F69A0D68"/>
  </w:style>
  <w:style w:type="paragraph" w:customStyle="1" w:styleId="A6BE3815AD7041BDA867AB8D59E51DA2">
    <w:name w:val="A6BE3815AD7041BDA867AB8D59E51DA2"/>
  </w:style>
  <w:style w:type="paragraph" w:customStyle="1" w:styleId="F2F174BF415048F7988EC5EC86699A6A">
    <w:name w:val="F2F174BF415048F7988EC5EC86699A6A"/>
  </w:style>
  <w:style w:type="paragraph" w:customStyle="1" w:styleId="5BE1A71E420A42DB811B5ED4F800A854">
    <w:name w:val="5BE1A71E420A42DB811B5ED4F800A854"/>
  </w:style>
  <w:style w:type="paragraph" w:customStyle="1" w:styleId="54A541C46D3448299A0F22E1D40837AB">
    <w:name w:val="54A541C46D3448299A0F22E1D40837AB"/>
  </w:style>
  <w:style w:type="paragraph" w:customStyle="1" w:styleId="531E76C74FC44A7484F87946D8121746">
    <w:name w:val="531E76C74FC44A7484F87946D8121746"/>
  </w:style>
  <w:style w:type="paragraph" w:customStyle="1" w:styleId="7951FE20AECC4128A6E2862DA8CF99B4">
    <w:name w:val="7951FE20AECC4128A6E2862DA8CF99B4"/>
  </w:style>
  <w:style w:type="paragraph" w:customStyle="1" w:styleId="7D3BB2BA58B24DDB93568E63EBA6E586">
    <w:name w:val="7D3BB2BA58B24DDB93568E63EBA6E586"/>
  </w:style>
  <w:style w:type="paragraph" w:customStyle="1" w:styleId="13468AD70B734F028C8E1ACE7DAA38B9">
    <w:name w:val="13468AD70B734F028C8E1ACE7DAA38B9"/>
  </w:style>
  <w:style w:type="paragraph" w:customStyle="1" w:styleId="D3F81284012244928B8347F6D721DED3">
    <w:name w:val="D3F81284012244928B8347F6D721DED3"/>
  </w:style>
  <w:style w:type="paragraph" w:customStyle="1" w:styleId="DE5B62F48CB4403389A915B31A3E586F">
    <w:name w:val="DE5B62F48CB4403389A915B31A3E586F"/>
  </w:style>
  <w:style w:type="paragraph" w:customStyle="1" w:styleId="CF77FA480AFC49D78B114D0AD8CB57A8">
    <w:name w:val="CF77FA480AFC49D78B114D0AD8CB57A8"/>
  </w:style>
  <w:style w:type="paragraph" w:customStyle="1" w:styleId="5FEF58B4718F4D08AC3A961C852FA90C">
    <w:name w:val="5FEF58B4718F4D08AC3A961C852FA90C"/>
  </w:style>
  <w:style w:type="paragraph" w:customStyle="1" w:styleId="8268DFC63EA74221B1042DE65BAC54BA">
    <w:name w:val="8268DFC63EA74221B1042DE65BAC54BA"/>
  </w:style>
  <w:style w:type="paragraph" w:customStyle="1" w:styleId="EC606C75B1E44A7C8E7567040456EF18">
    <w:name w:val="EC606C75B1E44A7C8E7567040456EF18"/>
  </w:style>
  <w:style w:type="paragraph" w:customStyle="1" w:styleId="6A3F1608B2574EE189AF5115F1518540">
    <w:name w:val="6A3F1608B2574EE189AF5115F1518540"/>
  </w:style>
  <w:style w:type="paragraph" w:customStyle="1" w:styleId="502E42B7A8584C8884B019965AE5B330">
    <w:name w:val="502E42B7A8584C8884B019965AE5B330"/>
  </w:style>
  <w:style w:type="paragraph" w:customStyle="1" w:styleId="0598BC5DEBA542B6BE29B18413279FDC">
    <w:name w:val="0598BC5DEBA542B6BE29B18413279FDC"/>
  </w:style>
  <w:style w:type="paragraph" w:customStyle="1" w:styleId="C064E885B9864D3387B59754143F13F2">
    <w:name w:val="C064E885B9864D3387B59754143F13F2"/>
  </w:style>
  <w:style w:type="paragraph" w:customStyle="1" w:styleId="B56B14F96CFD44B19CCD643AA74B43ED">
    <w:name w:val="B56B14F96CFD44B19CCD643AA74B43ED"/>
  </w:style>
  <w:style w:type="paragraph" w:customStyle="1" w:styleId="E78CADA6DE4744F19BD12F38987F321E">
    <w:name w:val="E78CADA6DE4744F19BD12F38987F321E"/>
  </w:style>
  <w:style w:type="paragraph" w:customStyle="1" w:styleId="F5FF69FAC28845C9860D504E9CFF06B2">
    <w:name w:val="F5FF69FAC28845C9860D504E9CFF06B2"/>
  </w:style>
  <w:style w:type="paragraph" w:customStyle="1" w:styleId="04BF2E17D8564707BA28CD7B43696163">
    <w:name w:val="04BF2E17D8564707BA28CD7B43696163"/>
  </w:style>
  <w:style w:type="paragraph" w:customStyle="1" w:styleId="AAC128CE8B5D4BC48262A6FFE3B84C24">
    <w:name w:val="AAC128CE8B5D4BC48262A6FFE3B84C24"/>
  </w:style>
  <w:style w:type="paragraph" w:customStyle="1" w:styleId="03F0279C32F64F399587CCDA99E4689C">
    <w:name w:val="03F0279C32F64F399587CCDA99E4689C"/>
  </w:style>
  <w:style w:type="paragraph" w:customStyle="1" w:styleId="DD5F66ED851C44ACB5DDCDC6B12000C4">
    <w:name w:val="DD5F66ED851C44ACB5DDCDC6B12000C4"/>
  </w:style>
  <w:style w:type="paragraph" w:customStyle="1" w:styleId="AE61A1FA40E04621BEBB9FC88E23652F">
    <w:name w:val="AE61A1FA40E04621BEBB9FC88E23652F"/>
  </w:style>
  <w:style w:type="paragraph" w:customStyle="1" w:styleId="B9D62C0232584408A844A696D164D2AF">
    <w:name w:val="B9D62C0232584408A844A696D164D2AF"/>
  </w:style>
  <w:style w:type="paragraph" w:customStyle="1" w:styleId="20B411E0ABB947ED9539BFB67DD0EC1C">
    <w:name w:val="20B411E0ABB947ED9539BFB67DD0EC1C"/>
  </w:style>
  <w:style w:type="paragraph" w:customStyle="1" w:styleId="F6DFDD3539ED4C669FC89BD2C5DD55F7">
    <w:name w:val="F6DFDD3539ED4C669FC89BD2C5DD55F7"/>
  </w:style>
  <w:style w:type="paragraph" w:customStyle="1" w:styleId="86A1D622F6324BAEA276116834D524E7">
    <w:name w:val="86A1D622F6324BAEA276116834D524E7"/>
  </w:style>
  <w:style w:type="paragraph" w:customStyle="1" w:styleId="35C03B15D3B444F4917B55BD1DD03B1D">
    <w:name w:val="35C03B15D3B444F4917B55BD1DD03B1D"/>
  </w:style>
  <w:style w:type="paragraph" w:customStyle="1" w:styleId="E720919F1A2242758AE3F8ACD89A5313">
    <w:name w:val="E720919F1A2242758AE3F8ACD89A5313"/>
  </w:style>
  <w:style w:type="paragraph" w:customStyle="1" w:styleId="F4CBA7E6B4B942748CD2FB18AB031108">
    <w:name w:val="F4CBA7E6B4B942748CD2FB18AB031108"/>
  </w:style>
  <w:style w:type="paragraph" w:customStyle="1" w:styleId="B135FA3C08A94CEAB813D184E278F8E8">
    <w:name w:val="B135FA3C08A94CEAB813D184E278F8E8"/>
  </w:style>
  <w:style w:type="paragraph" w:customStyle="1" w:styleId="9F259768384C40A4BF6C2F152AC79868">
    <w:name w:val="9F259768384C40A4BF6C2F152AC79868"/>
  </w:style>
  <w:style w:type="paragraph" w:customStyle="1" w:styleId="84D3AD4C0547492B8B04682943436C48">
    <w:name w:val="84D3AD4C0547492B8B04682943436C48"/>
  </w:style>
  <w:style w:type="paragraph" w:customStyle="1" w:styleId="247B766C53874A8C92DD9F7CA17C9245">
    <w:name w:val="247B766C53874A8C92DD9F7CA17C9245"/>
  </w:style>
  <w:style w:type="paragraph" w:customStyle="1" w:styleId="14FD88B3CFDB49E1991C985FD003CE8E">
    <w:name w:val="14FD88B3CFDB49E1991C985FD003CE8E"/>
  </w:style>
  <w:style w:type="paragraph" w:customStyle="1" w:styleId="97DFC4ACAFC24696A4D46FB7CB112172">
    <w:name w:val="97DFC4ACAFC24696A4D46FB7CB112172"/>
  </w:style>
  <w:style w:type="paragraph" w:customStyle="1" w:styleId="E8C9357217BE42748D760D9E9A347F97">
    <w:name w:val="E8C9357217BE42748D760D9E9A347F97"/>
  </w:style>
  <w:style w:type="paragraph" w:customStyle="1" w:styleId="72AC7DB6170543F5B19316326F3CF8A5">
    <w:name w:val="72AC7DB6170543F5B19316326F3CF8A5"/>
  </w:style>
  <w:style w:type="paragraph" w:customStyle="1" w:styleId="B1BF7651EDEF4689BEDE4843ED081635">
    <w:name w:val="B1BF7651EDEF4689BEDE4843ED081635"/>
  </w:style>
  <w:style w:type="paragraph" w:customStyle="1" w:styleId="54A140D8A80441A18EB5E02A50B7AD0D">
    <w:name w:val="54A140D8A80441A18EB5E02A50B7AD0D"/>
  </w:style>
  <w:style w:type="paragraph" w:customStyle="1" w:styleId="10C024510FF34996A20EF806B2CEAC0A">
    <w:name w:val="10C024510FF34996A20EF806B2CEAC0A"/>
  </w:style>
  <w:style w:type="paragraph" w:customStyle="1" w:styleId="380ED6D5590B42A5996F7806220C4E1A">
    <w:name w:val="380ED6D5590B42A5996F7806220C4E1A"/>
  </w:style>
  <w:style w:type="paragraph" w:customStyle="1" w:styleId="26058401E9664EC0BC437CB0A5177612">
    <w:name w:val="26058401E9664EC0BC437CB0A5177612"/>
  </w:style>
  <w:style w:type="paragraph" w:customStyle="1" w:styleId="DC24DB17259F4AA9846BC5C3D6D09A8C">
    <w:name w:val="DC24DB17259F4AA9846BC5C3D6D09A8C"/>
  </w:style>
  <w:style w:type="paragraph" w:customStyle="1" w:styleId="2E18B3690CD1447F86E296C7D699450E">
    <w:name w:val="2E18B3690CD1447F86E296C7D699450E"/>
  </w:style>
  <w:style w:type="paragraph" w:customStyle="1" w:styleId="532D5E27959F4946A7FDDD5D029DECD7">
    <w:name w:val="532D5E27959F4946A7FDDD5D029DECD7"/>
  </w:style>
  <w:style w:type="paragraph" w:customStyle="1" w:styleId="B7B6FF7519004387A98B3CF9B1F3114B">
    <w:name w:val="B7B6FF7519004387A98B3CF9B1F3114B"/>
  </w:style>
  <w:style w:type="paragraph" w:customStyle="1" w:styleId="724CCE9707ED4FFBB2188B42F328B85C">
    <w:name w:val="724CCE9707ED4FFBB2188B42F328B85C"/>
  </w:style>
  <w:style w:type="paragraph" w:customStyle="1" w:styleId="39B44E1619F9467988E58FC61437665C">
    <w:name w:val="39B44E1619F9467988E58FC61437665C"/>
  </w:style>
  <w:style w:type="paragraph" w:customStyle="1" w:styleId="2C04176EEFC44101A5912DC3CC3588C8">
    <w:name w:val="2C04176EEFC44101A5912DC3CC3588C8"/>
  </w:style>
  <w:style w:type="paragraph" w:customStyle="1" w:styleId="B5131E83BCE34CFAB673CA380DEB3C36">
    <w:name w:val="B5131E83BCE34CFAB673CA380DEB3C36"/>
  </w:style>
  <w:style w:type="paragraph" w:customStyle="1" w:styleId="F0C9ACFE231148E0BC3781CDD085CA49">
    <w:name w:val="F0C9ACFE231148E0BC3781CDD085CA49"/>
  </w:style>
  <w:style w:type="paragraph" w:customStyle="1" w:styleId="138E27E003B0487EBCDE51BE57258465">
    <w:name w:val="138E27E003B0487EBCDE51BE57258465"/>
  </w:style>
  <w:style w:type="paragraph" w:customStyle="1" w:styleId="16854AB11D424C47A31EFF76D7A2A83A">
    <w:name w:val="16854AB11D424C47A31EFF76D7A2A83A"/>
  </w:style>
  <w:style w:type="paragraph" w:customStyle="1" w:styleId="6DE7B48FF2074F838B0728A7E5F2E929">
    <w:name w:val="6DE7B48FF2074F838B0728A7E5F2E929"/>
  </w:style>
  <w:style w:type="paragraph" w:customStyle="1" w:styleId="3B39CA6C122649F4B609E37035BCD194">
    <w:name w:val="3B39CA6C122649F4B609E37035BCD194"/>
  </w:style>
  <w:style w:type="paragraph" w:customStyle="1" w:styleId="03DF5C859BAC4191AC6DB123CFB6BD71">
    <w:name w:val="03DF5C859BAC4191AC6DB123CFB6BD71"/>
  </w:style>
  <w:style w:type="paragraph" w:customStyle="1" w:styleId="369B23D36DCC43A1A7BE3A1EF928FD8F">
    <w:name w:val="369B23D36DCC43A1A7BE3A1EF928FD8F"/>
  </w:style>
  <w:style w:type="paragraph" w:customStyle="1" w:styleId="D254DB399C6B413F8621E28FA462314A">
    <w:name w:val="D254DB399C6B413F8621E28FA462314A"/>
  </w:style>
  <w:style w:type="paragraph" w:customStyle="1" w:styleId="D9713AD03DDF462A8ED18BA21B21CC5B">
    <w:name w:val="D9713AD03DDF462A8ED18BA21B21CC5B"/>
  </w:style>
  <w:style w:type="paragraph" w:customStyle="1" w:styleId="7024919255564FE79024691AE440F888">
    <w:name w:val="7024919255564FE79024691AE440F888"/>
  </w:style>
  <w:style w:type="paragraph" w:customStyle="1" w:styleId="6FAB36173F3E48248CABF85BF457EE2D">
    <w:name w:val="6FAB36173F3E48248CABF85BF457EE2D"/>
  </w:style>
  <w:style w:type="paragraph" w:customStyle="1" w:styleId="9702667F24A14B1C95BB0508F7D0856E">
    <w:name w:val="9702667F24A14B1C95BB0508F7D0856E"/>
  </w:style>
  <w:style w:type="paragraph" w:customStyle="1" w:styleId="6826168AFB014C499C25C0B0E41B7859">
    <w:name w:val="6826168AFB014C499C25C0B0E41B7859"/>
  </w:style>
  <w:style w:type="paragraph" w:customStyle="1" w:styleId="D0CAF42877D5450CA1D233C01D11F694">
    <w:name w:val="D0CAF42877D5450CA1D233C01D11F694"/>
  </w:style>
  <w:style w:type="paragraph" w:customStyle="1" w:styleId="71383878AAB8421BAF639AB936AB8EE4">
    <w:name w:val="71383878AAB8421BAF639AB936AB8EE4"/>
  </w:style>
  <w:style w:type="paragraph" w:customStyle="1" w:styleId="9FE44C99B02B41A1A9757838598594AE">
    <w:name w:val="9FE44C99B02B41A1A9757838598594AE"/>
  </w:style>
  <w:style w:type="paragraph" w:customStyle="1" w:styleId="BA1569E170E54EFFB3379A6A5CD370BB">
    <w:name w:val="BA1569E170E54EFFB3379A6A5CD370BB"/>
  </w:style>
  <w:style w:type="paragraph" w:customStyle="1" w:styleId="B8613BF1DAC641C59A05EBC07A71529D">
    <w:name w:val="B8613BF1DAC641C59A05EBC07A71529D"/>
  </w:style>
  <w:style w:type="paragraph" w:customStyle="1" w:styleId="2A5A853F097349089DD68B9629C910D4">
    <w:name w:val="2A5A853F097349089DD68B9629C910D4"/>
  </w:style>
  <w:style w:type="paragraph" w:customStyle="1" w:styleId="82AB65B6F90F47DC9C460AD95FE754B4">
    <w:name w:val="82AB65B6F90F47DC9C460AD95FE754B4"/>
  </w:style>
  <w:style w:type="paragraph" w:customStyle="1" w:styleId="E1A3DE4DF79646C69EEDF2B91065DEBD">
    <w:name w:val="E1A3DE4DF79646C69EEDF2B91065DEBD"/>
  </w:style>
  <w:style w:type="paragraph" w:customStyle="1" w:styleId="4AFC74605EE34A1BB01925B66D1F71F0">
    <w:name w:val="4AFC74605EE34A1BB01925B66D1F71F0"/>
  </w:style>
  <w:style w:type="paragraph" w:customStyle="1" w:styleId="6E3FED75EF47473BB33D43A2AF13C139">
    <w:name w:val="6E3FED75EF47473BB33D43A2AF13C139"/>
  </w:style>
  <w:style w:type="paragraph" w:customStyle="1" w:styleId="D74B824A27754C6A855E0AB3B668EE54">
    <w:name w:val="D74B824A27754C6A855E0AB3B668EE54"/>
  </w:style>
  <w:style w:type="paragraph" w:customStyle="1" w:styleId="EEF1E8E819074CE6B1BB29CEDE387774">
    <w:name w:val="EEF1E8E819074CE6B1BB29CEDE387774"/>
  </w:style>
  <w:style w:type="paragraph" w:customStyle="1" w:styleId="7DCC534F205D4C81B9EF1E8155E02FA8">
    <w:name w:val="7DCC534F205D4C81B9EF1E8155E02FA8"/>
  </w:style>
  <w:style w:type="paragraph" w:customStyle="1" w:styleId="DA0D13398D2C4FB882CA5DA500CBA21F">
    <w:name w:val="DA0D13398D2C4FB882CA5DA500CBA21F"/>
  </w:style>
  <w:style w:type="paragraph" w:customStyle="1" w:styleId="BA1D0CE6848742609005B93E8350927D">
    <w:name w:val="BA1D0CE6848742609005B93E8350927D"/>
  </w:style>
  <w:style w:type="paragraph" w:customStyle="1" w:styleId="CB5AEF425492466790D33DE348A3A613">
    <w:name w:val="CB5AEF425492466790D33DE348A3A613"/>
  </w:style>
  <w:style w:type="paragraph" w:customStyle="1" w:styleId="F171870085494F4EAEE01A2078245872">
    <w:name w:val="F171870085494F4EAEE01A2078245872"/>
  </w:style>
  <w:style w:type="paragraph" w:customStyle="1" w:styleId="F578201B48344C60A4AE89BFE304058E">
    <w:name w:val="F578201B48344C60A4AE89BFE304058E"/>
  </w:style>
  <w:style w:type="paragraph" w:customStyle="1" w:styleId="5558372687CC4F8EB1E92BBECFC5FAC5">
    <w:name w:val="5558372687CC4F8EB1E92BBECFC5FAC5"/>
  </w:style>
  <w:style w:type="paragraph" w:customStyle="1" w:styleId="2C79B92939164A9E9E62DB775294B5BD">
    <w:name w:val="2C79B92939164A9E9E62DB775294B5BD"/>
  </w:style>
  <w:style w:type="paragraph" w:customStyle="1" w:styleId="15B05D0D2A634DFA87A4A5F9570AE1F8">
    <w:name w:val="15B05D0D2A634DFA87A4A5F9570AE1F8"/>
  </w:style>
  <w:style w:type="paragraph" w:customStyle="1" w:styleId="4369246DF2544C768E14C0BCB3F24E35">
    <w:name w:val="4369246DF2544C768E14C0BCB3F24E35"/>
  </w:style>
  <w:style w:type="paragraph" w:customStyle="1" w:styleId="8BBD7CAF6DFD45C8A3E7E21F72FA4A10">
    <w:name w:val="8BBD7CAF6DFD45C8A3E7E21F72FA4A10"/>
  </w:style>
  <w:style w:type="paragraph" w:customStyle="1" w:styleId="1EF7A14BAAD6469BAE2AF67C94AF14EF">
    <w:name w:val="1EF7A14BAAD6469BAE2AF67C94AF14EF"/>
  </w:style>
  <w:style w:type="paragraph" w:customStyle="1" w:styleId="211C668F2E7F4C67BA0BF256E07B4375">
    <w:name w:val="211C668F2E7F4C67BA0BF256E07B4375"/>
  </w:style>
  <w:style w:type="paragraph" w:customStyle="1" w:styleId="DCCE995B89054A2CB3E41ACEF0988976">
    <w:name w:val="DCCE995B89054A2CB3E41ACEF0988976"/>
  </w:style>
  <w:style w:type="paragraph" w:customStyle="1" w:styleId="FAEA22E2E7C840BC8CE31361B7750986">
    <w:name w:val="FAEA22E2E7C840BC8CE31361B7750986"/>
  </w:style>
  <w:style w:type="paragraph" w:customStyle="1" w:styleId="AAC736235612444EBAE9A7449FD70387">
    <w:name w:val="AAC736235612444EBAE9A7449FD70387"/>
  </w:style>
  <w:style w:type="paragraph" w:customStyle="1" w:styleId="B920AF2D24CD4D4FAABDC0D656DBE10F">
    <w:name w:val="B920AF2D24CD4D4FAABDC0D656DBE10F"/>
  </w:style>
  <w:style w:type="paragraph" w:customStyle="1" w:styleId="9801B472C04E4EDDAD713D6E7EE548D2">
    <w:name w:val="9801B472C04E4EDDAD713D6E7EE548D2"/>
  </w:style>
  <w:style w:type="paragraph" w:customStyle="1" w:styleId="E0A6BD30F42A42B2A86F6249F49DB9C6">
    <w:name w:val="E0A6BD30F42A42B2A86F6249F49DB9C6"/>
  </w:style>
  <w:style w:type="paragraph" w:customStyle="1" w:styleId="D8654CA136F24B6D8BC5CEC3A02CD211">
    <w:name w:val="D8654CA136F24B6D8BC5CEC3A02CD211"/>
  </w:style>
  <w:style w:type="paragraph" w:customStyle="1" w:styleId="05638429C6544A8EBCE2AFFF360938F7">
    <w:name w:val="05638429C6544A8EBCE2AFFF360938F7"/>
  </w:style>
  <w:style w:type="paragraph" w:customStyle="1" w:styleId="15EAB6AFE585401A9D1CD0A9FED0A6F8">
    <w:name w:val="15EAB6AFE585401A9D1CD0A9FED0A6F8"/>
  </w:style>
  <w:style w:type="paragraph" w:customStyle="1" w:styleId="DD0A2C738332433FA3C960C8F2C119BA">
    <w:name w:val="DD0A2C738332433FA3C960C8F2C119BA"/>
  </w:style>
  <w:style w:type="paragraph" w:customStyle="1" w:styleId="7335296EE346458087CA689F6EE9129E">
    <w:name w:val="7335296EE346458087CA689F6EE9129E"/>
  </w:style>
  <w:style w:type="paragraph" w:customStyle="1" w:styleId="FE58D7578CBC40DF9A01BB71FC60624E">
    <w:name w:val="FE58D7578CBC40DF9A01BB71FC60624E"/>
  </w:style>
  <w:style w:type="paragraph" w:customStyle="1" w:styleId="832C95181DDC4F3D914C71785E342A36">
    <w:name w:val="832C95181DDC4F3D914C71785E342A36"/>
  </w:style>
  <w:style w:type="paragraph" w:customStyle="1" w:styleId="7AA4F2C19F564366AAA18D9B2981F3ED">
    <w:name w:val="7AA4F2C19F564366AAA18D9B2981F3ED"/>
  </w:style>
  <w:style w:type="paragraph" w:customStyle="1" w:styleId="AD2F5A6DB98F4652B157876E41FE54F8">
    <w:name w:val="AD2F5A6DB98F4652B157876E41FE54F8"/>
  </w:style>
  <w:style w:type="paragraph" w:customStyle="1" w:styleId="00A7CEB4B9F5413E8FF50DD959F73E0E">
    <w:name w:val="00A7CEB4B9F5413E8FF50DD959F73E0E"/>
  </w:style>
  <w:style w:type="paragraph" w:customStyle="1" w:styleId="8107265C26B741BFA15A63DAE7BE53EB">
    <w:name w:val="8107265C26B741BFA15A63DAE7BE53EB"/>
  </w:style>
  <w:style w:type="paragraph" w:customStyle="1" w:styleId="6A7CC078A1D5472C8568ED9EF7B35DC0">
    <w:name w:val="6A7CC078A1D5472C8568ED9EF7B35DC0"/>
  </w:style>
  <w:style w:type="paragraph" w:customStyle="1" w:styleId="54F6947609BB415FB403816FA8AC7CF6">
    <w:name w:val="54F6947609BB415FB403816FA8AC7CF6"/>
  </w:style>
  <w:style w:type="paragraph" w:customStyle="1" w:styleId="E7CD6AB1E348407A8B9D7E3E8AC600E3">
    <w:name w:val="E7CD6AB1E348407A8B9D7E3E8AC600E3"/>
  </w:style>
  <w:style w:type="paragraph" w:customStyle="1" w:styleId="B28BC2AE1CC54631B2F85AF4E9F87413">
    <w:name w:val="B28BC2AE1CC54631B2F85AF4E9F87413"/>
  </w:style>
  <w:style w:type="paragraph" w:customStyle="1" w:styleId="3ECD777098E249E7834A8DB517B1C1DE">
    <w:name w:val="3ECD777098E249E7834A8DB517B1C1DE"/>
  </w:style>
  <w:style w:type="paragraph" w:customStyle="1" w:styleId="CF444AFE28AB4EE08CEA249B9A94493D">
    <w:name w:val="CF444AFE28AB4EE08CEA249B9A94493D"/>
  </w:style>
  <w:style w:type="paragraph" w:customStyle="1" w:styleId="3BD27A17D4684731975B441C7DBD14F7">
    <w:name w:val="3BD27A17D4684731975B441C7DBD14F7"/>
  </w:style>
  <w:style w:type="paragraph" w:customStyle="1" w:styleId="26BBE13812034D149344ED020696D8D9">
    <w:name w:val="26BBE13812034D149344ED020696D8D9"/>
  </w:style>
  <w:style w:type="paragraph" w:customStyle="1" w:styleId="BEC75E67A5CE49F99AF6AEFD71CEA26D">
    <w:name w:val="BEC75E67A5CE49F99AF6AEFD71CEA26D"/>
  </w:style>
  <w:style w:type="paragraph" w:customStyle="1" w:styleId="E3E16CCD92D647C88FE79BF9A0FDE8A7">
    <w:name w:val="E3E16CCD92D647C88FE79BF9A0FDE8A7"/>
  </w:style>
  <w:style w:type="paragraph" w:customStyle="1" w:styleId="A4A8578139E14DBF9BBAF162B91C3461">
    <w:name w:val="A4A8578139E14DBF9BBAF162B91C3461"/>
  </w:style>
  <w:style w:type="paragraph" w:customStyle="1" w:styleId="738887B5375248048B03DF1920B3D055">
    <w:name w:val="738887B5375248048B03DF1920B3D055"/>
  </w:style>
  <w:style w:type="paragraph" w:customStyle="1" w:styleId="F53796D0775E4DB5AC3F9E3341EF048F">
    <w:name w:val="F53796D0775E4DB5AC3F9E3341EF048F"/>
  </w:style>
  <w:style w:type="paragraph" w:customStyle="1" w:styleId="31312C86305B463B846382F2856F7302">
    <w:name w:val="31312C86305B463B846382F2856F7302"/>
  </w:style>
  <w:style w:type="paragraph" w:customStyle="1" w:styleId="BC9CB3ED6313492FBD7AAC022310245A">
    <w:name w:val="BC9CB3ED6313492FBD7AAC022310245A"/>
  </w:style>
  <w:style w:type="paragraph" w:customStyle="1" w:styleId="B9CCC906978A4F2483406CC42BA9E873">
    <w:name w:val="B9CCC906978A4F2483406CC42BA9E873"/>
  </w:style>
  <w:style w:type="paragraph" w:customStyle="1" w:styleId="5993D7ED833C45EE89C15FAAAD791C86">
    <w:name w:val="5993D7ED833C45EE89C15FAAAD791C86"/>
  </w:style>
  <w:style w:type="paragraph" w:customStyle="1" w:styleId="7E4ACB1470A24ACF8B3181C87350D787">
    <w:name w:val="7E4ACB1470A24ACF8B3181C87350D787"/>
  </w:style>
  <w:style w:type="paragraph" w:customStyle="1" w:styleId="73D6FB5226AC444A855B573753032AED">
    <w:name w:val="73D6FB5226AC444A855B573753032AED"/>
  </w:style>
  <w:style w:type="paragraph" w:customStyle="1" w:styleId="5CC2A1F9550142858997A4345848FBE8">
    <w:name w:val="5CC2A1F9550142858997A4345848FBE8"/>
  </w:style>
  <w:style w:type="paragraph" w:customStyle="1" w:styleId="0E17CD00AA0941D7AF8133C8692C6262">
    <w:name w:val="0E17CD00AA0941D7AF8133C8692C6262"/>
  </w:style>
  <w:style w:type="paragraph" w:customStyle="1" w:styleId="E4D16B5DE1A44121AF203FD35F8AF6E8">
    <w:name w:val="E4D16B5DE1A44121AF203FD35F8AF6E8"/>
  </w:style>
  <w:style w:type="paragraph" w:customStyle="1" w:styleId="142980EC06B64553A016F6F0B1F24437">
    <w:name w:val="142980EC06B64553A016F6F0B1F24437"/>
  </w:style>
  <w:style w:type="paragraph" w:customStyle="1" w:styleId="67CD3651EE214F93B416EFDA3113B899">
    <w:name w:val="67CD3651EE214F93B416EFDA3113B899"/>
  </w:style>
  <w:style w:type="paragraph" w:customStyle="1" w:styleId="0AF76A594157478987483E2E96DA0C3D">
    <w:name w:val="0AF76A594157478987483E2E96DA0C3D"/>
  </w:style>
  <w:style w:type="paragraph" w:customStyle="1" w:styleId="24A0756783814093991FCEA8EBDB96B4">
    <w:name w:val="24A0756783814093991FCEA8EBDB96B4"/>
  </w:style>
  <w:style w:type="paragraph" w:customStyle="1" w:styleId="BBBDF249967B4D3BB7880155E18D5F19">
    <w:name w:val="BBBDF249967B4D3BB7880155E18D5F19"/>
  </w:style>
  <w:style w:type="paragraph" w:customStyle="1" w:styleId="3C94C36CB2884B0FB65A04D273BE9D99">
    <w:name w:val="3C94C36CB2884B0FB65A04D273BE9D99"/>
  </w:style>
  <w:style w:type="paragraph" w:customStyle="1" w:styleId="3B0F28DBE16C43FA81758769B37BEA44">
    <w:name w:val="3B0F28DBE16C43FA81758769B37BEA44"/>
  </w:style>
  <w:style w:type="paragraph" w:customStyle="1" w:styleId="392DE2160DC944FB9559AF4B6936C506">
    <w:name w:val="392DE2160DC944FB9559AF4B6936C506"/>
  </w:style>
  <w:style w:type="paragraph" w:customStyle="1" w:styleId="DA686BB5955D4F3892FD4B76240743B4">
    <w:name w:val="DA686BB5955D4F3892FD4B76240743B4"/>
  </w:style>
  <w:style w:type="paragraph" w:customStyle="1" w:styleId="4BF1B6A15CE840459D41081DD4285A7A">
    <w:name w:val="4BF1B6A15CE840459D41081DD4285A7A"/>
  </w:style>
  <w:style w:type="paragraph" w:customStyle="1" w:styleId="B4D4231EAFE94058A91081F71748D5E2">
    <w:name w:val="B4D4231EAFE94058A91081F71748D5E2"/>
  </w:style>
  <w:style w:type="paragraph" w:customStyle="1" w:styleId="01666B25BEFB48F384B1419CE510840E">
    <w:name w:val="01666B25BEFB48F384B1419CE510840E"/>
  </w:style>
  <w:style w:type="paragraph" w:customStyle="1" w:styleId="86D48BC6E69545F48140039ED550B3EB">
    <w:name w:val="86D48BC6E69545F48140039ED550B3EB"/>
  </w:style>
  <w:style w:type="paragraph" w:customStyle="1" w:styleId="AC7ED4CC87994B91B8381A5BAD198EC7">
    <w:name w:val="AC7ED4CC87994B91B8381A5BAD198EC7"/>
  </w:style>
  <w:style w:type="paragraph" w:customStyle="1" w:styleId="581A689EB5654DA183C17DE7106F159A">
    <w:name w:val="581A689EB5654DA183C17DE7106F159A"/>
  </w:style>
  <w:style w:type="paragraph" w:customStyle="1" w:styleId="9F0BD277915643B1A4191CF2C720608C">
    <w:name w:val="9F0BD277915643B1A4191CF2C720608C"/>
  </w:style>
  <w:style w:type="paragraph" w:customStyle="1" w:styleId="090CD979F1904061BAB7BCB0776922F0">
    <w:name w:val="090CD979F1904061BAB7BCB0776922F0"/>
  </w:style>
  <w:style w:type="paragraph" w:customStyle="1" w:styleId="34F505A65D5C4C618BD7BF95C70B0298">
    <w:name w:val="34F505A65D5C4C618BD7BF95C70B0298"/>
  </w:style>
  <w:style w:type="paragraph" w:customStyle="1" w:styleId="0FC58AEF79954ECBAA13FDD3F7B8158A">
    <w:name w:val="0FC58AEF79954ECBAA13FDD3F7B8158A"/>
  </w:style>
  <w:style w:type="paragraph" w:customStyle="1" w:styleId="F92055C3270B4D0C9F2E326B717F2DBB">
    <w:name w:val="F92055C3270B4D0C9F2E326B717F2DBB"/>
  </w:style>
  <w:style w:type="paragraph" w:customStyle="1" w:styleId="29812E74CA0648E2A73DE1762503FDD3">
    <w:name w:val="29812E74CA0648E2A73DE1762503FDD3"/>
  </w:style>
  <w:style w:type="paragraph" w:customStyle="1" w:styleId="52BF46EE318F42E388F1FC9097C8E1CD">
    <w:name w:val="52BF46EE318F42E388F1FC9097C8E1CD"/>
  </w:style>
  <w:style w:type="paragraph" w:customStyle="1" w:styleId="EA0D9B7CDE674C188F717E5271FEB083">
    <w:name w:val="EA0D9B7CDE674C188F717E5271FEB083"/>
  </w:style>
  <w:style w:type="paragraph" w:customStyle="1" w:styleId="AB77B7539E424106BD9CEA2A3007335A">
    <w:name w:val="AB77B7539E424106BD9CEA2A3007335A"/>
  </w:style>
  <w:style w:type="paragraph" w:customStyle="1" w:styleId="C45604C254C24FF7A767C297C2C779A9">
    <w:name w:val="C45604C254C24FF7A767C297C2C779A9"/>
  </w:style>
  <w:style w:type="paragraph" w:customStyle="1" w:styleId="EB18D731C6F84ACA8B5C5C84CB3A5B48">
    <w:name w:val="EB18D731C6F84ACA8B5C5C84CB3A5B48"/>
  </w:style>
  <w:style w:type="paragraph" w:customStyle="1" w:styleId="AC3D8FC8CA304D7899AE532FC79EEE50">
    <w:name w:val="AC3D8FC8CA304D7899AE532FC79EEE50"/>
  </w:style>
  <w:style w:type="paragraph" w:customStyle="1" w:styleId="E7414B0FD4E24F8597F7CA000451CC40">
    <w:name w:val="E7414B0FD4E24F8597F7CA000451CC40"/>
  </w:style>
  <w:style w:type="paragraph" w:customStyle="1" w:styleId="6E35BD902FB64F70BCC751B18B0F989C">
    <w:name w:val="6E35BD902FB64F70BCC751B18B0F989C"/>
  </w:style>
  <w:style w:type="paragraph" w:customStyle="1" w:styleId="B8090FACAB984A8C9B5AE4AE15A46421">
    <w:name w:val="B8090FACAB984A8C9B5AE4AE15A46421"/>
  </w:style>
  <w:style w:type="paragraph" w:customStyle="1" w:styleId="F509816DA21E43A9A0765D454F3976C4">
    <w:name w:val="F509816DA21E43A9A0765D454F3976C4"/>
  </w:style>
  <w:style w:type="paragraph" w:customStyle="1" w:styleId="C41FDF01F3F0449794E3E026DE816F50">
    <w:name w:val="C41FDF01F3F0449794E3E026DE816F50"/>
  </w:style>
  <w:style w:type="paragraph" w:customStyle="1" w:styleId="04E3D8186955490E9FD9AC393ED4B94A">
    <w:name w:val="04E3D8186955490E9FD9AC393ED4B94A"/>
  </w:style>
  <w:style w:type="paragraph" w:customStyle="1" w:styleId="DF9AFC39592F492DBBC42C6A92870CC9">
    <w:name w:val="DF9AFC39592F492DBBC42C6A92870CC9"/>
  </w:style>
  <w:style w:type="paragraph" w:customStyle="1" w:styleId="A5F2330C3C3843F3A496C2CDF26FF6CA">
    <w:name w:val="A5F2330C3C3843F3A496C2CDF26FF6CA"/>
  </w:style>
  <w:style w:type="paragraph" w:customStyle="1" w:styleId="52077FA64C19446B9AC832C608E7FCE7">
    <w:name w:val="52077FA64C19446B9AC832C608E7FCE7"/>
  </w:style>
  <w:style w:type="paragraph" w:customStyle="1" w:styleId="042EFE712CC44177861F149C9D8D9795">
    <w:name w:val="042EFE712CC44177861F149C9D8D9795"/>
  </w:style>
  <w:style w:type="paragraph" w:customStyle="1" w:styleId="71D50C66CF1A4BC48217B8CE5732338A">
    <w:name w:val="71D50C66CF1A4BC48217B8CE5732338A"/>
  </w:style>
  <w:style w:type="paragraph" w:customStyle="1" w:styleId="D95E53B113374374ACFC6BEDF1864D44">
    <w:name w:val="D95E53B113374374ACFC6BEDF1864D44"/>
  </w:style>
  <w:style w:type="paragraph" w:customStyle="1" w:styleId="95B992F37A9142688C4174168ECF89FE">
    <w:name w:val="95B992F37A9142688C4174168ECF89FE"/>
  </w:style>
  <w:style w:type="paragraph" w:customStyle="1" w:styleId="034848B02D3C4D94AEEE8D1DCEDCEF29">
    <w:name w:val="034848B02D3C4D94AEEE8D1DCEDCEF29"/>
  </w:style>
  <w:style w:type="paragraph" w:customStyle="1" w:styleId="D086210EFF1D4E55B322BF6686D7C7EB">
    <w:name w:val="D086210EFF1D4E55B322BF6686D7C7EB"/>
  </w:style>
  <w:style w:type="paragraph" w:customStyle="1" w:styleId="8BBBB6246C1148078BDA671700CF3992">
    <w:name w:val="8BBBB6246C1148078BDA671700CF3992"/>
  </w:style>
  <w:style w:type="paragraph" w:customStyle="1" w:styleId="F65990E6B8C84D3BA93D04FC40B244F7">
    <w:name w:val="F65990E6B8C84D3BA93D04FC40B244F7"/>
  </w:style>
  <w:style w:type="paragraph" w:customStyle="1" w:styleId="5FC007A6421142BC8F80F1394170F97F">
    <w:name w:val="5FC007A6421142BC8F80F1394170F97F"/>
  </w:style>
  <w:style w:type="paragraph" w:customStyle="1" w:styleId="7EA844DE4D794EC7AEAD8405640395E3">
    <w:name w:val="7EA844DE4D794EC7AEAD8405640395E3"/>
  </w:style>
  <w:style w:type="paragraph" w:customStyle="1" w:styleId="4928312CC82F476C828084CFDF5DCC58">
    <w:name w:val="4928312CC82F476C828084CFDF5DCC58"/>
  </w:style>
  <w:style w:type="paragraph" w:customStyle="1" w:styleId="B72A40306E81450C8803320B967EFA1E">
    <w:name w:val="B72A40306E81450C8803320B967EFA1E"/>
  </w:style>
  <w:style w:type="paragraph" w:customStyle="1" w:styleId="FE8BE5DBD4D242128AC32382D2A1A485">
    <w:name w:val="FE8BE5DBD4D242128AC32382D2A1A485"/>
  </w:style>
  <w:style w:type="paragraph" w:customStyle="1" w:styleId="56E9154C726E48E4ACCB029643C90366">
    <w:name w:val="56E9154C726E48E4ACCB029643C90366"/>
  </w:style>
  <w:style w:type="paragraph" w:customStyle="1" w:styleId="E29D1D4681E842F39CC51C580405CB09">
    <w:name w:val="E29D1D4681E842F39CC51C580405CB09"/>
  </w:style>
  <w:style w:type="paragraph" w:customStyle="1" w:styleId="3D2CB421A85C48DAA2F606D428B910C1">
    <w:name w:val="3D2CB421A85C48DAA2F606D428B910C1"/>
  </w:style>
  <w:style w:type="paragraph" w:customStyle="1" w:styleId="44719A65495E44E7B43143E2B1CB4E42">
    <w:name w:val="44719A65495E44E7B43143E2B1CB4E42"/>
  </w:style>
  <w:style w:type="paragraph" w:customStyle="1" w:styleId="876DCEA45B534108835006649ED9DECC">
    <w:name w:val="876DCEA45B534108835006649ED9DECC"/>
  </w:style>
  <w:style w:type="paragraph" w:customStyle="1" w:styleId="7F9F1EBF45454B50B3C6E4865499F34F">
    <w:name w:val="7F9F1EBF45454B50B3C6E4865499F34F"/>
  </w:style>
  <w:style w:type="paragraph" w:customStyle="1" w:styleId="934B168E7F8944D2B6E39BF26178E80D">
    <w:name w:val="934B168E7F8944D2B6E39BF26178E80D"/>
  </w:style>
  <w:style w:type="paragraph" w:customStyle="1" w:styleId="D5F093023EEF4CC7BC60E5BBE123C0A8">
    <w:name w:val="D5F093023EEF4CC7BC60E5BBE123C0A8"/>
  </w:style>
  <w:style w:type="paragraph" w:customStyle="1" w:styleId="6E59C93BA2264D8CBBC85FB0659449F3">
    <w:name w:val="6E59C93BA2264D8CBBC85FB0659449F3"/>
  </w:style>
  <w:style w:type="paragraph" w:customStyle="1" w:styleId="ACEC73E665DA4E82B40462E5A790846A">
    <w:name w:val="ACEC73E665DA4E82B40462E5A790846A"/>
  </w:style>
  <w:style w:type="paragraph" w:customStyle="1" w:styleId="802D88FCA14C47279FE5C7F58F761F95">
    <w:name w:val="802D88FCA14C47279FE5C7F58F761F95"/>
  </w:style>
  <w:style w:type="paragraph" w:customStyle="1" w:styleId="70FC12309FB44CB199AB7EA9A15D965F">
    <w:name w:val="70FC12309FB44CB199AB7EA9A15D965F"/>
  </w:style>
  <w:style w:type="paragraph" w:customStyle="1" w:styleId="0E5F37E3DDF64AE485DA347D61E52411">
    <w:name w:val="0E5F37E3DDF64AE485DA347D61E52411"/>
  </w:style>
  <w:style w:type="paragraph" w:customStyle="1" w:styleId="D8D443BB09614492886EB1714F5ED4F9">
    <w:name w:val="D8D443BB09614492886EB1714F5ED4F9"/>
  </w:style>
  <w:style w:type="paragraph" w:customStyle="1" w:styleId="8965F41237DF4CF5BEFDFD37BC603DB6">
    <w:name w:val="8965F41237DF4CF5BEFDFD37BC603DB6"/>
  </w:style>
  <w:style w:type="paragraph" w:customStyle="1" w:styleId="DE40C222B54D4592A157ED6F2F6AA77A">
    <w:name w:val="DE40C222B54D4592A157ED6F2F6AA77A"/>
  </w:style>
  <w:style w:type="paragraph" w:customStyle="1" w:styleId="1ABF4C9DCD0E4D9C9C70324DE49297A7">
    <w:name w:val="1ABF4C9DCD0E4D9C9C70324DE49297A7"/>
  </w:style>
  <w:style w:type="paragraph" w:customStyle="1" w:styleId="F828A08413074DAAA34AEF73FC5947AA">
    <w:name w:val="F828A08413074DAAA34AEF73FC5947AA"/>
  </w:style>
  <w:style w:type="paragraph" w:customStyle="1" w:styleId="44B1CF27F8F640CB8B0A26A5641CD5E4">
    <w:name w:val="44B1CF27F8F640CB8B0A26A5641CD5E4"/>
  </w:style>
  <w:style w:type="paragraph" w:customStyle="1" w:styleId="6ADC11B1298649E1839D2E61A4A1B94F">
    <w:name w:val="6ADC11B1298649E1839D2E61A4A1B94F"/>
  </w:style>
  <w:style w:type="paragraph" w:customStyle="1" w:styleId="26A6CA5DEAD3402A95DC686E39CB6DCB">
    <w:name w:val="26A6CA5DEAD3402A95DC686E39CB6DCB"/>
  </w:style>
  <w:style w:type="paragraph" w:customStyle="1" w:styleId="BB92A2E53D0B4B6FAD8E00B3CD544619">
    <w:name w:val="BB92A2E53D0B4B6FAD8E00B3CD544619"/>
  </w:style>
  <w:style w:type="paragraph" w:customStyle="1" w:styleId="CA3771554FAF4A2B9A19FD843BA56AE3">
    <w:name w:val="CA3771554FAF4A2B9A19FD843BA56AE3"/>
  </w:style>
  <w:style w:type="paragraph" w:customStyle="1" w:styleId="3F514220FC75463F957B61465F6D4484">
    <w:name w:val="3F514220FC75463F957B61465F6D4484"/>
  </w:style>
  <w:style w:type="paragraph" w:customStyle="1" w:styleId="51287B0E2E5F498CB5E2BB9503FCEEC7">
    <w:name w:val="51287B0E2E5F498CB5E2BB9503FCEEC7"/>
  </w:style>
  <w:style w:type="paragraph" w:customStyle="1" w:styleId="786EE303D1C64BBCB53458D378FF6D09">
    <w:name w:val="786EE303D1C64BBCB53458D378FF6D09"/>
  </w:style>
  <w:style w:type="paragraph" w:customStyle="1" w:styleId="1EB1215D0BF042168D13ECFF7BD8C421">
    <w:name w:val="1EB1215D0BF042168D13ECFF7BD8C421"/>
  </w:style>
  <w:style w:type="paragraph" w:customStyle="1" w:styleId="256CCCFD8A014C24AD44EA585552B3D5">
    <w:name w:val="256CCCFD8A014C24AD44EA585552B3D5"/>
  </w:style>
  <w:style w:type="paragraph" w:customStyle="1" w:styleId="FFD5E9C2EBC0466DBDB9B5672FE11F2D">
    <w:name w:val="FFD5E9C2EBC0466DBDB9B5672FE11F2D"/>
  </w:style>
  <w:style w:type="paragraph" w:customStyle="1" w:styleId="B629D2A640EF4C2B8463E7D96D981571">
    <w:name w:val="B629D2A640EF4C2B8463E7D96D981571"/>
  </w:style>
  <w:style w:type="paragraph" w:customStyle="1" w:styleId="D3BDB73745344E75B0A5E7C925532D51">
    <w:name w:val="D3BDB73745344E75B0A5E7C925532D51"/>
  </w:style>
  <w:style w:type="paragraph" w:customStyle="1" w:styleId="EB62E397241E48C3992F7FC0164D7741">
    <w:name w:val="EB62E397241E48C3992F7FC0164D7741"/>
  </w:style>
  <w:style w:type="paragraph" w:customStyle="1" w:styleId="45BF914DAD1B45BA9459F0E9DCD51E51">
    <w:name w:val="45BF914DAD1B45BA9459F0E9DCD51E51"/>
  </w:style>
  <w:style w:type="paragraph" w:customStyle="1" w:styleId="C4E260DE5057461EA09404F82D50D80E">
    <w:name w:val="C4E260DE5057461EA09404F82D50D80E"/>
  </w:style>
  <w:style w:type="paragraph" w:customStyle="1" w:styleId="D5F6CD6EECC2413E959763851E4D2547">
    <w:name w:val="D5F6CD6EECC2413E959763851E4D2547"/>
  </w:style>
  <w:style w:type="paragraph" w:customStyle="1" w:styleId="D87E37F8679C457A9196C247D30BD128">
    <w:name w:val="D87E37F8679C457A9196C247D30BD128"/>
  </w:style>
  <w:style w:type="paragraph" w:customStyle="1" w:styleId="9BBDA1621DAA4C4E99F7BECB203054D3">
    <w:name w:val="9BBDA1621DAA4C4E99F7BECB203054D3"/>
  </w:style>
  <w:style w:type="paragraph" w:customStyle="1" w:styleId="BCE473458DE849D49206BCDD97E552FB">
    <w:name w:val="BCE473458DE849D49206BCDD97E552FB"/>
  </w:style>
  <w:style w:type="paragraph" w:customStyle="1" w:styleId="D534BC4058654C63A70C71A2F4BEA889">
    <w:name w:val="D534BC4058654C63A70C71A2F4BEA889"/>
  </w:style>
  <w:style w:type="paragraph" w:customStyle="1" w:styleId="68293E2CC2C1497980F0A279FC50DE86">
    <w:name w:val="68293E2CC2C1497980F0A279FC50DE86"/>
  </w:style>
  <w:style w:type="paragraph" w:customStyle="1" w:styleId="FAAFBEAB0B314113B9321A9EB38EB4A5">
    <w:name w:val="FAAFBEAB0B314113B9321A9EB38EB4A5"/>
  </w:style>
  <w:style w:type="paragraph" w:customStyle="1" w:styleId="B9F02782C66647468C05CAD75E369B7A">
    <w:name w:val="B9F02782C66647468C05CAD75E369B7A"/>
  </w:style>
  <w:style w:type="paragraph" w:customStyle="1" w:styleId="0EEB9E9C085A4944A9A5F29856F83CC1">
    <w:name w:val="0EEB9E9C085A4944A9A5F29856F83CC1"/>
  </w:style>
  <w:style w:type="paragraph" w:customStyle="1" w:styleId="63D4DD1C3F7340EE9E50D88346BB4670">
    <w:name w:val="63D4DD1C3F7340EE9E50D88346BB4670"/>
  </w:style>
  <w:style w:type="paragraph" w:customStyle="1" w:styleId="72AB3E42074A4F9F97FF28A331A144F4">
    <w:name w:val="72AB3E42074A4F9F97FF28A331A144F4"/>
  </w:style>
  <w:style w:type="paragraph" w:customStyle="1" w:styleId="C56088E4F3824C39A8698EB9F824E421">
    <w:name w:val="C56088E4F3824C39A8698EB9F824E421"/>
  </w:style>
  <w:style w:type="paragraph" w:customStyle="1" w:styleId="3CF144969B3E41A089457D14CCFE5B79">
    <w:name w:val="3CF144969B3E41A089457D14CCFE5B79"/>
  </w:style>
  <w:style w:type="paragraph" w:customStyle="1" w:styleId="76C5BA9D8632475BA8B33D59688B0939">
    <w:name w:val="76C5BA9D8632475BA8B33D59688B0939"/>
  </w:style>
  <w:style w:type="paragraph" w:customStyle="1" w:styleId="761C42E0AA894986B6D33C7D00E938BE">
    <w:name w:val="761C42E0AA894986B6D33C7D00E938BE"/>
  </w:style>
  <w:style w:type="paragraph" w:customStyle="1" w:styleId="93E12E13528541C6A6598AA3725E3172">
    <w:name w:val="93E12E13528541C6A6598AA3725E3172"/>
  </w:style>
  <w:style w:type="paragraph" w:customStyle="1" w:styleId="C218B2D8FCE1463888080CD859451074">
    <w:name w:val="C218B2D8FCE1463888080CD859451074"/>
  </w:style>
  <w:style w:type="paragraph" w:customStyle="1" w:styleId="7935F4D67853476A81689BA11B635D85">
    <w:name w:val="7935F4D67853476A81689BA11B635D85"/>
  </w:style>
  <w:style w:type="paragraph" w:customStyle="1" w:styleId="043AC9DDB0E74D02B09B2B378E360659">
    <w:name w:val="043AC9DDB0E74D02B09B2B378E360659"/>
  </w:style>
  <w:style w:type="paragraph" w:customStyle="1" w:styleId="6523B24E1ADD4BD2BCD1E6EDB82C5D51">
    <w:name w:val="6523B24E1ADD4BD2BCD1E6EDB82C5D51"/>
  </w:style>
  <w:style w:type="paragraph" w:customStyle="1" w:styleId="E0BAB287EF4E45B8BFA4A44ECD368177">
    <w:name w:val="E0BAB287EF4E45B8BFA4A44ECD368177"/>
  </w:style>
  <w:style w:type="paragraph" w:customStyle="1" w:styleId="509E120E25C743888E394AD19BB967D9">
    <w:name w:val="509E120E25C743888E394AD19BB967D9"/>
  </w:style>
  <w:style w:type="paragraph" w:customStyle="1" w:styleId="2C51F4C8459B45BEAEE9C7571BD02B51">
    <w:name w:val="2C51F4C8459B45BEAEE9C7571BD02B51"/>
  </w:style>
  <w:style w:type="paragraph" w:customStyle="1" w:styleId="52B0B54A98014D50BFB7627E499A07B7">
    <w:name w:val="52B0B54A98014D50BFB7627E499A07B7"/>
  </w:style>
  <w:style w:type="paragraph" w:customStyle="1" w:styleId="F1F6C354065D49DFAD003C8109C27A56">
    <w:name w:val="F1F6C354065D49DFAD003C8109C27A56"/>
  </w:style>
  <w:style w:type="paragraph" w:customStyle="1" w:styleId="6DFD406BAE1C46089DFBD23F0D0EFB05">
    <w:name w:val="6DFD406BAE1C46089DFBD23F0D0EFB05"/>
  </w:style>
  <w:style w:type="paragraph" w:customStyle="1" w:styleId="207A0096F5594280937E2E79AE3769E2">
    <w:name w:val="207A0096F5594280937E2E79AE3769E2"/>
  </w:style>
  <w:style w:type="paragraph" w:customStyle="1" w:styleId="747F8C257A944EDF9BCBFE2CFC07CA6A">
    <w:name w:val="747F8C257A944EDF9BCBFE2CFC07CA6A"/>
  </w:style>
  <w:style w:type="paragraph" w:customStyle="1" w:styleId="1FF90639E5C74207BF22B7E8B953F11A">
    <w:name w:val="1FF90639E5C74207BF22B7E8B953F11A"/>
  </w:style>
  <w:style w:type="paragraph" w:customStyle="1" w:styleId="04C1657B39F34C1F8EE0F6584AF0B803">
    <w:name w:val="04C1657B39F34C1F8EE0F6584AF0B803"/>
  </w:style>
  <w:style w:type="paragraph" w:customStyle="1" w:styleId="C3291AA4BAF1421F82A25F72BE3F9316">
    <w:name w:val="C3291AA4BAF1421F82A25F72BE3F9316"/>
  </w:style>
  <w:style w:type="paragraph" w:customStyle="1" w:styleId="81E5CF3907C14E628A9637FB4CBABE24">
    <w:name w:val="81E5CF3907C14E628A9637FB4CBABE24"/>
  </w:style>
  <w:style w:type="paragraph" w:customStyle="1" w:styleId="439E1ECDB70E49A2BDE5212D13748797">
    <w:name w:val="439E1ECDB70E49A2BDE5212D13748797"/>
  </w:style>
  <w:style w:type="paragraph" w:customStyle="1" w:styleId="A5CC67030F5F43D7AC80514E8AF29B4F">
    <w:name w:val="A5CC67030F5F43D7AC80514E8AF29B4F"/>
  </w:style>
  <w:style w:type="paragraph" w:customStyle="1" w:styleId="EC5E3F62C8304E918A273C7F4D3D1B59">
    <w:name w:val="EC5E3F62C8304E918A273C7F4D3D1B59"/>
  </w:style>
  <w:style w:type="paragraph" w:customStyle="1" w:styleId="6FE4014928094D4D81727FF506DE6790">
    <w:name w:val="6FE4014928094D4D81727FF506DE6790"/>
  </w:style>
  <w:style w:type="paragraph" w:customStyle="1" w:styleId="02DB4D3C815549C79706B03DF45E0228">
    <w:name w:val="02DB4D3C815549C79706B03DF45E0228"/>
  </w:style>
  <w:style w:type="paragraph" w:customStyle="1" w:styleId="4A14BB5216734326A6E0BF8461B95071">
    <w:name w:val="4A14BB5216734326A6E0BF8461B95071"/>
  </w:style>
  <w:style w:type="paragraph" w:customStyle="1" w:styleId="39682C55D3D8468A9468F65FA7C79A0B">
    <w:name w:val="39682C55D3D8468A9468F65FA7C79A0B"/>
  </w:style>
  <w:style w:type="paragraph" w:customStyle="1" w:styleId="9C8668BE9E344A90A7B97EDF4C7BD976">
    <w:name w:val="9C8668BE9E344A90A7B97EDF4C7BD976"/>
  </w:style>
  <w:style w:type="paragraph" w:customStyle="1" w:styleId="AF75895E0F524156905999C69F2CCD08">
    <w:name w:val="AF75895E0F524156905999C69F2CCD08"/>
  </w:style>
  <w:style w:type="paragraph" w:customStyle="1" w:styleId="AD96A2D83EBC43C9895499A9E95B479E">
    <w:name w:val="AD96A2D83EBC43C9895499A9E95B479E"/>
  </w:style>
  <w:style w:type="paragraph" w:customStyle="1" w:styleId="BB1B4EC7718C4BF48853F5C55C799905">
    <w:name w:val="BB1B4EC7718C4BF48853F5C55C799905"/>
  </w:style>
  <w:style w:type="paragraph" w:customStyle="1" w:styleId="A1DC76952F7B439A903B8A29F8CD40AF">
    <w:name w:val="A1DC76952F7B439A903B8A29F8CD40AF"/>
  </w:style>
  <w:style w:type="paragraph" w:customStyle="1" w:styleId="C4510D4CA404473DA58091F2D60EB994">
    <w:name w:val="C4510D4CA404473DA58091F2D60EB994"/>
  </w:style>
  <w:style w:type="paragraph" w:customStyle="1" w:styleId="CD867FDDA8AF49EDAC2DBBAA990F09D4">
    <w:name w:val="CD867FDDA8AF49EDAC2DBBAA990F09D4"/>
  </w:style>
  <w:style w:type="paragraph" w:customStyle="1" w:styleId="40BED6F873F84DAF8859D6668BB9A62D">
    <w:name w:val="40BED6F873F84DAF8859D6668BB9A62D"/>
  </w:style>
  <w:style w:type="paragraph" w:customStyle="1" w:styleId="5DA6AA1C21F846E49830FC3DC5D8B8C9">
    <w:name w:val="5DA6AA1C21F846E49830FC3DC5D8B8C9"/>
  </w:style>
  <w:style w:type="paragraph" w:customStyle="1" w:styleId="9AC3E2585A664DA6AB59EF402E4DF8FB">
    <w:name w:val="9AC3E2585A664DA6AB59EF402E4DF8FB"/>
  </w:style>
  <w:style w:type="paragraph" w:customStyle="1" w:styleId="2F87118A975F4423A7FA86DEE84B6AE0">
    <w:name w:val="2F87118A975F4423A7FA86DEE84B6A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DFA75-98DF-4E2B-B56A-5AF5C81AF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707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Lente, Sabine</dc:creator>
  <cp:lastModifiedBy>Hermann, Angela</cp:lastModifiedBy>
  <cp:revision>9</cp:revision>
  <cp:lastPrinted>2022-01-17T10:12:00Z</cp:lastPrinted>
  <dcterms:created xsi:type="dcterms:W3CDTF">2022-01-17T11:13:00Z</dcterms:created>
  <dcterms:modified xsi:type="dcterms:W3CDTF">2022-03-08T07:25:00Z</dcterms:modified>
</cp:coreProperties>
</file>